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5C74" w14:textId="77777777" w:rsidR="00CA4D1C" w:rsidRPr="00940FD3" w:rsidRDefault="00BC3112" w:rsidP="00940FD3">
      <w:pPr>
        <w:rPr>
          <w:rFonts w:ascii="Arial" w:hAnsi="Arial" w:cs="Arial"/>
          <w:b/>
          <w:sz w:val="22"/>
          <w:szCs w:val="22"/>
        </w:rPr>
      </w:pPr>
      <w:r w:rsidRPr="00940FD3">
        <w:rPr>
          <w:rFonts w:ascii="Arial" w:hAnsi="Arial" w:cs="Arial"/>
          <w:b/>
          <w:noProof/>
          <w:sz w:val="22"/>
          <w:szCs w:val="22"/>
          <w:lang w:eastAsia="en-GB"/>
        </w:rPr>
        <w:drawing>
          <wp:inline distT="0" distB="0" distL="0" distR="0" wp14:anchorId="7712BFA9" wp14:editId="254F9F39">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00FABE0" w14:textId="77777777" w:rsidR="00CA4D1C" w:rsidRPr="00940FD3" w:rsidRDefault="00083B74" w:rsidP="00940FD3">
      <w:pPr>
        <w:jc w:val="center"/>
        <w:rPr>
          <w:rFonts w:ascii="Arial" w:hAnsi="Arial" w:cs="Arial"/>
          <w:b/>
          <w:sz w:val="22"/>
          <w:szCs w:val="22"/>
        </w:rPr>
      </w:pPr>
      <w:r w:rsidRPr="00940FD3">
        <w:rPr>
          <w:rFonts w:ascii="Arial" w:hAnsi="Arial" w:cs="Arial"/>
          <w:b/>
          <w:sz w:val="22"/>
          <w:szCs w:val="22"/>
        </w:rPr>
        <w:t>Job Description</w:t>
      </w:r>
    </w:p>
    <w:p w14:paraId="54419321" w14:textId="77777777" w:rsidR="00CA4D1C" w:rsidRPr="00940FD3" w:rsidRDefault="00CA4D1C" w:rsidP="00940FD3">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940FD3" w14:paraId="373E2ECE" w14:textId="77777777" w:rsidTr="00BD40D7">
        <w:tc>
          <w:tcPr>
            <w:tcW w:w="2943" w:type="dxa"/>
          </w:tcPr>
          <w:p w14:paraId="72B64242" w14:textId="77777777" w:rsidR="00CA4D1C" w:rsidRPr="00940FD3" w:rsidRDefault="00CA4D1C" w:rsidP="00940FD3">
            <w:pPr>
              <w:rPr>
                <w:rFonts w:ascii="Arial" w:hAnsi="Arial" w:cs="Arial"/>
                <w:b/>
                <w:sz w:val="22"/>
                <w:szCs w:val="22"/>
              </w:rPr>
            </w:pPr>
            <w:r w:rsidRPr="00940FD3">
              <w:rPr>
                <w:rFonts w:ascii="Arial" w:hAnsi="Arial" w:cs="Arial"/>
                <w:b/>
                <w:sz w:val="22"/>
                <w:szCs w:val="22"/>
              </w:rPr>
              <w:t>Job title:</w:t>
            </w:r>
          </w:p>
        </w:tc>
        <w:tc>
          <w:tcPr>
            <w:tcW w:w="5777" w:type="dxa"/>
          </w:tcPr>
          <w:p w14:paraId="5518E60C" w14:textId="77777777" w:rsidR="00FB0657" w:rsidRPr="00940FD3" w:rsidRDefault="003D67B7" w:rsidP="00940FD3">
            <w:pPr>
              <w:rPr>
                <w:rFonts w:ascii="Arial" w:hAnsi="Arial" w:cs="Arial"/>
                <w:b/>
                <w:sz w:val="22"/>
                <w:szCs w:val="22"/>
              </w:rPr>
            </w:pPr>
            <w:r>
              <w:rPr>
                <w:rFonts w:ascii="Arial" w:hAnsi="Arial" w:cs="Arial"/>
                <w:b/>
                <w:sz w:val="22"/>
                <w:szCs w:val="22"/>
              </w:rPr>
              <w:t>Programmes</w:t>
            </w:r>
            <w:r w:rsidR="008713E6" w:rsidRPr="00940FD3">
              <w:rPr>
                <w:rFonts w:ascii="Arial" w:hAnsi="Arial" w:cs="Arial"/>
                <w:b/>
                <w:sz w:val="22"/>
                <w:szCs w:val="22"/>
              </w:rPr>
              <w:t xml:space="preserve"> Administrat</w:t>
            </w:r>
            <w:r w:rsidR="00FB0657" w:rsidRPr="00940FD3">
              <w:rPr>
                <w:rFonts w:ascii="Arial" w:hAnsi="Arial" w:cs="Arial"/>
                <w:b/>
                <w:sz w:val="22"/>
                <w:szCs w:val="22"/>
              </w:rPr>
              <w:t>or</w:t>
            </w:r>
          </w:p>
        </w:tc>
      </w:tr>
      <w:tr w:rsidR="00CA4D1C" w:rsidRPr="00940FD3" w14:paraId="7FBE89FE" w14:textId="77777777" w:rsidTr="00BD40D7">
        <w:tc>
          <w:tcPr>
            <w:tcW w:w="2943" w:type="dxa"/>
          </w:tcPr>
          <w:p w14:paraId="67966382" w14:textId="77777777" w:rsidR="00CA4D1C" w:rsidRPr="00940FD3" w:rsidRDefault="00CA4D1C" w:rsidP="00940FD3">
            <w:pPr>
              <w:rPr>
                <w:rFonts w:ascii="Arial" w:hAnsi="Arial" w:cs="Arial"/>
                <w:b/>
                <w:sz w:val="22"/>
                <w:szCs w:val="22"/>
              </w:rPr>
            </w:pPr>
            <w:r w:rsidRPr="00940FD3">
              <w:rPr>
                <w:rFonts w:ascii="Arial" w:hAnsi="Arial" w:cs="Arial"/>
                <w:b/>
                <w:sz w:val="22"/>
                <w:szCs w:val="22"/>
              </w:rPr>
              <w:t>Department/School:</w:t>
            </w:r>
          </w:p>
        </w:tc>
        <w:tc>
          <w:tcPr>
            <w:tcW w:w="5777" w:type="dxa"/>
          </w:tcPr>
          <w:p w14:paraId="0F7467CB" w14:textId="77777777" w:rsidR="00CA4D1C" w:rsidRPr="00940FD3" w:rsidRDefault="008713E6" w:rsidP="00940FD3">
            <w:pPr>
              <w:rPr>
                <w:rFonts w:ascii="Arial" w:hAnsi="Arial" w:cs="Arial"/>
                <w:b/>
                <w:sz w:val="22"/>
                <w:szCs w:val="22"/>
              </w:rPr>
            </w:pPr>
            <w:r w:rsidRPr="00940FD3">
              <w:rPr>
                <w:rFonts w:ascii="Arial" w:hAnsi="Arial" w:cs="Arial"/>
                <w:b/>
                <w:sz w:val="22"/>
                <w:szCs w:val="22"/>
              </w:rPr>
              <w:t xml:space="preserve">Faculty of </w:t>
            </w:r>
            <w:r w:rsidR="007D7CD7" w:rsidRPr="00940FD3">
              <w:rPr>
                <w:rFonts w:ascii="Arial" w:hAnsi="Arial" w:cs="Arial"/>
                <w:b/>
                <w:sz w:val="22"/>
                <w:szCs w:val="22"/>
              </w:rPr>
              <w:t>Science</w:t>
            </w:r>
          </w:p>
        </w:tc>
      </w:tr>
      <w:tr w:rsidR="00CA4D1C" w:rsidRPr="00940FD3" w14:paraId="3FFB65FA" w14:textId="77777777" w:rsidTr="00BD40D7">
        <w:tc>
          <w:tcPr>
            <w:tcW w:w="2943" w:type="dxa"/>
          </w:tcPr>
          <w:p w14:paraId="4BC0DEC4" w14:textId="77777777" w:rsidR="00CA4D1C" w:rsidRPr="00940FD3" w:rsidRDefault="00CA4D1C" w:rsidP="00940FD3">
            <w:pPr>
              <w:rPr>
                <w:rFonts w:ascii="Arial" w:hAnsi="Arial" w:cs="Arial"/>
                <w:b/>
                <w:sz w:val="22"/>
                <w:szCs w:val="22"/>
              </w:rPr>
            </w:pPr>
            <w:r w:rsidRPr="00940FD3">
              <w:rPr>
                <w:rFonts w:ascii="Arial" w:hAnsi="Arial" w:cs="Arial"/>
                <w:b/>
                <w:sz w:val="22"/>
                <w:szCs w:val="22"/>
              </w:rPr>
              <w:t>Grade:</w:t>
            </w:r>
          </w:p>
        </w:tc>
        <w:tc>
          <w:tcPr>
            <w:tcW w:w="5777" w:type="dxa"/>
          </w:tcPr>
          <w:p w14:paraId="412EEB08" w14:textId="77777777" w:rsidR="00CA4D1C" w:rsidRPr="00940FD3" w:rsidRDefault="00FB0657" w:rsidP="00940FD3">
            <w:pPr>
              <w:rPr>
                <w:rFonts w:ascii="Arial" w:hAnsi="Arial" w:cs="Arial"/>
                <w:b/>
                <w:sz w:val="22"/>
                <w:szCs w:val="22"/>
              </w:rPr>
            </w:pPr>
            <w:r w:rsidRPr="00940FD3">
              <w:rPr>
                <w:rFonts w:ascii="Arial" w:hAnsi="Arial" w:cs="Arial"/>
                <w:b/>
                <w:sz w:val="22"/>
                <w:szCs w:val="22"/>
              </w:rPr>
              <w:t>5</w:t>
            </w:r>
          </w:p>
        </w:tc>
      </w:tr>
      <w:tr w:rsidR="00CA4D1C" w:rsidRPr="00940FD3" w14:paraId="46BC6EB8" w14:textId="77777777" w:rsidTr="00BD40D7">
        <w:tc>
          <w:tcPr>
            <w:tcW w:w="2943" w:type="dxa"/>
          </w:tcPr>
          <w:p w14:paraId="2A83FA05" w14:textId="77777777" w:rsidR="00CA4D1C" w:rsidRPr="00940FD3" w:rsidRDefault="00CA4D1C" w:rsidP="00940FD3">
            <w:pPr>
              <w:rPr>
                <w:rFonts w:ascii="Arial" w:hAnsi="Arial" w:cs="Arial"/>
                <w:b/>
                <w:sz w:val="22"/>
                <w:szCs w:val="22"/>
              </w:rPr>
            </w:pPr>
            <w:r w:rsidRPr="00940FD3">
              <w:rPr>
                <w:rFonts w:ascii="Arial" w:hAnsi="Arial" w:cs="Arial"/>
                <w:b/>
                <w:sz w:val="22"/>
                <w:szCs w:val="22"/>
              </w:rPr>
              <w:t>Location:</w:t>
            </w:r>
          </w:p>
        </w:tc>
        <w:tc>
          <w:tcPr>
            <w:tcW w:w="5777" w:type="dxa"/>
          </w:tcPr>
          <w:p w14:paraId="241B4F42" w14:textId="77777777" w:rsidR="00CA4D1C" w:rsidRPr="00940FD3" w:rsidRDefault="003D67B7" w:rsidP="00940FD3">
            <w:pPr>
              <w:rPr>
                <w:rFonts w:ascii="Arial" w:hAnsi="Arial" w:cs="Arial"/>
                <w:b/>
                <w:sz w:val="22"/>
                <w:szCs w:val="22"/>
              </w:rPr>
            </w:pPr>
            <w:r>
              <w:rPr>
                <w:rFonts w:ascii="Arial" w:hAnsi="Arial" w:cs="Arial"/>
                <w:b/>
                <w:sz w:val="22"/>
                <w:szCs w:val="22"/>
              </w:rPr>
              <w:t>Shared Administrative Office</w:t>
            </w:r>
          </w:p>
        </w:tc>
      </w:tr>
    </w:tbl>
    <w:p w14:paraId="45F05738" w14:textId="77777777" w:rsidR="00CA4D1C" w:rsidRPr="00940FD3" w:rsidRDefault="00CA4D1C" w:rsidP="00940FD3">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940FD3" w14:paraId="5BE8F201" w14:textId="77777777" w:rsidTr="00BD40D7">
        <w:tc>
          <w:tcPr>
            <w:tcW w:w="8720" w:type="dxa"/>
          </w:tcPr>
          <w:p w14:paraId="304ED909" w14:textId="77777777" w:rsidR="00CA4D1C" w:rsidRPr="00940FD3" w:rsidRDefault="00CA4D1C" w:rsidP="00940FD3">
            <w:pPr>
              <w:rPr>
                <w:rFonts w:ascii="Arial" w:hAnsi="Arial" w:cs="Arial"/>
                <w:b/>
                <w:sz w:val="22"/>
                <w:szCs w:val="22"/>
              </w:rPr>
            </w:pPr>
            <w:r w:rsidRPr="00940FD3">
              <w:rPr>
                <w:rFonts w:ascii="Arial" w:hAnsi="Arial" w:cs="Arial"/>
                <w:b/>
                <w:sz w:val="22"/>
                <w:szCs w:val="22"/>
              </w:rPr>
              <w:t>Job purpose</w:t>
            </w:r>
          </w:p>
        </w:tc>
      </w:tr>
      <w:tr w:rsidR="00CA4D1C" w:rsidRPr="00940FD3" w14:paraId="6233D854" w14:textId="77777777" w:rsidTr="00BD40D7">
        <w:tc>
          <w:tcPr>
            <w:tcW w:w="8720" w:type="dxa"/>
          </w:tcPr>
          <w:p w14:paraId="1298F1FF" w14:textId="77777777" w:rsidR="00940FD3" w:rsidRPr="00940FD3" w:rsidRDefault="00940FD3" w:rsidP="00940FD3">
            <w:pPr>
              <w:rPr>
                <w:rFonts w:ascii="Arial" w:hAnsi="Arial" w:cs="Arial"/>
                <w:sz w:val="22"/>
                <w:szCs w:val="22"/>
              </w:rPr>
            </w:pPr>
          </w:p>
          <w:p w14:paraId="1088911E" w14:textId="730FD7F6" w:rsidR="00940FD3" w:rsidRPr="0068126C" w:rsidRDefault="0068126C" w:rsidP="00DB6ED1">
            <w:pPr>
              <w:rPr>
                <w:rFonts w:ascii="Arial" w:hAnsi="Arial" w:cs="Arial"/>
                <w:sz w:val="22"/>
                <w:szCs w:val="22"/>
                <w:lang w:eastAsia="en-GB"/>
              </w:rPr>
            </w:pPr>
            <w:r>
              <w:rPr>
                <w:rFonts w:ascii="Arial" w:hAnsi="Arial" w:cs="Arial"/>
                <w:sz w:val="22"/>
                <w:szCs w:val="22"/>
              </w:rPr>
              <w:t>The</w:t>
            </w:r>
            <w:r w:rsidR="00FB0657" w:rsidRPr="00940FD3">
              <w:rPr>
                <w:rFonts w:ascii="Arial" w:hAnsi="Arial" w:cs="Arial"/>
                <w:sz w:val="22"/>
                <w:szCs w:val="22"/>
              </w:rPr>
              <w:t xml:space="preserve"> postholder will form part of the Faculty’s </w:t>
            </w:r>
            <w:r w:rsidR="003D67B7">
              <w:rPr>
                <w:rFonts w:ascii="Arial" w:hAnsi="Arial" w:cs="Arial"/>
                <w:sz w:val="22"/>
                <w:szCs w:val="22"/>
              </w:rPr>
              <w:t>Taught Programmes</w:t>
            </w:r>
            <w:r w:rsidR="00FB0657" w:rsidRPr="00940FD3">
              <w:rPr>
                <w:rFonts w:ascii="Arial" w:hAnsi="Arial" w:cs="Arial"/>
                <w:sz w:val="22"/>
                <w:szCs w:val="22"/>
              </w:rPr>
              <w:t xml:space="preserve"> team, taking responsibility for all aspects of administrative support for one or more </w:t>
            </w:r>
            <w:r w:rsidR="00DB6ED1">
              <w:rPr>
                <w:rFonts w:ascii="Arial" w:hAnsi="Arial" w:cs="Arial"/>
                <w:sz w:val="22"/>
                <w:szCs w:val="22"/>
              </w:rPr>
              <w:t>programmes</w:t>
            </w:r>
            <w:r w:rsidR="00FB0657" w:rsidRPr="00940FD3">
              <w:rPr>
                <w:rFonts w:ascii="Arial" w:hAnsi="Arial" w:cs="Arial"/>
                <w:sz w:val="22"/>
                <w:szCs w:val="22"/>
              </w:rPr>
              <w:t xml:space="preserve">, ensuring that services are efficient, effective and adapt to changing circumstances.  The team will work together under the guidance of </w:t>
            </w:r>
            <w:r>
              <w:rPr>
                <w:rFonts w:ascii="Arial" w:hAnsi="Arial" w:cs="Arial"/>
                <w:sz w:val="22"/>
                <w:szCs w:val="22"/>
              </w:rPr>
              <w:t>the Programmes Manager/P</w:t>
            </w:r>
            <w:r w:rsidR="00A87A85">
              <w:rPr>
                <w:rFonts w:ascii="Arial" w:hAnsi="Arial" w:cs="Arial"/>
                <w:sz w:val="22"/>
                <w:szCs w:val="22"/>
              </w:rPr>
              <w:t>ostgraduate</w:t>
            </w:r>
            <w:r>
              <w:rPr>
                <w:rFonts w:ascii="Arial" w:hAnsi="Arial" w:cs="Arial"/>
                <w:sz w:val="22"/>
                <w:szCs w:val="22"/>
              </w:rPr>
              <w:t xml:space="preserve"> Officer</w:t>
            </w:r>
            <w:r w:rsidR="00FB0657" w:rsidRPr="00940FD3">
              <w:rPr>
                <w:rFonts w:ascii="Arial" w:hAnsi="Arial" w:cs="Arial"/>
                <w:sz w:val="22"/>
                <w:szCs w:val="22"/>
              </w:rPr>
              <w:t>, developing common systems and processes standardised on best practice and ensuring that University regulations and procedures are adhered to.  This is a busy and varied role which requires the postholder to communicate persuasively and tactfully with academic staff, to ensure cooperation and compliance with milestones in the academic year (e.g. setting examination papers). The postholder will also be</w:t>
            </w:r>
            <w:r>
              <w:rPr>
                <w:rFonts w:ascii="Arial" w:hAnsi="Arial" w:cs="Arial"/>
                <w:sz w:val="22"/>
                <w:szCs w:val="22"/>
              </w:rPr>
              <w:t xml:space="preserve"> in regular communication with </w:t>
            </w:r>
            <w:r w:rsidR="00FB0657" w:rsidRPr="00940FD3">
              <w:rPr>
                <w:rFonts w:ascii="Arial" w:hAnsi="Arial" w:cs="Arial"/>
                <w:sz w:val="22"/>
                <w:szCs w:val="22"/>
              </w:rPr>
              <w:t>students (which may include matters of confidentiality)</w:t>
            </w:r>
            <w:r>
              <w:rPr>
                <w:rFonts w:ascii="Arial" w:hAnsi="Arial" w:cs="Arial"/>
                <w:sz w:val="22"/>
                <w:szCs w:val="22"/>
              </w:rPr>
              <w:t>,</w:t>
            </w:r>
            <w:r w:rsidR="00FB0657" w:rsidRPr="00940FD3">
              <w:rPr>
                <w:rFonts w:ascii="Arial" w:hAnsi="Arial" w:cs="Arial"/>
                <w:sz w:val="22"/>
                <w:szCs w:val="22"/>
              </w:rPr>
              <w:t xml:space="preserve"> so the postholder will need to have </w:t>
            </w:r>
            <w:r w:rsidR="00FB0657" w:rsidRPr="00940FD3">
              <w:rPr>
                <w:rFonts w:ascii="Arial" w:hAnsi="Arial" w:cs="Arial"/>
                <w:sz w:val="22"/>
                <w:szCs w:val="22"/>
                <w:lang w:eastAsia="en-GB"/>
              </w:rPr>
              <w:t>excellent organisational skills, demonstrate a good use of initiative and be able to interpret and apply complex information</w:t>
            </w:r>
            <w:r>
              <w:rPr>
                <w:rFonts w:ascii="Arial" w:hAnsi="Arial" w:cs="Arial"/>
                <w:sz w:val="22"/>
                <w:szCs w:val="22"/>
                <w:lang w:eastAsia="en-GB"/>
              </w:rPr>
              <w:t xml:space="preserve"> </w:t>
            </w:r>
            <w:r w:rsidR="00FB0657" w:rsidRPr="00940FD3">
              <w:rPr>
                <w:rFonts w:ascii="Arial" w:hAnsi="Arial" w:cs="Arial"/>
                <w:sz w:val="22"/>
                <w:szCs w:val="22"/>
                <w:lang w:eastAsia="en-GB"/>
              </w:rPr>
              <w:t>(</w:t>
            </w:r>
            <w:r>
              <w:rPr>
                <w:rFonts w:ascii="Arial" w:hAnsi="Arial" w:cs="Arial"/>
                <w:sz w:val="22"/>
                <w:szCs w:val="22"/>
                <w:lang w:eastAsia="en-GB"/>
              </w:rPr>
              <w:t xml:space="preserve">e.g. assessment regulations). </w:t>
            </w:r>
            <w:r w:rsidR="00FB0657" w:rsidRPr="00940FD3">
              <w:rPr>
                <w:rFonts w:ascii="Arial" w:hAnsi="Arial" w:cs="Arial"/>
                <w:sz w:val="22"/>
                <w:szCs w:val="22"/>
                <w:lang w:eastAsia="en-GB"/>
              </w:rPr>
              <w:t xml:space="preserve">The postholder must be able to </w:t>
            </w:r>
            <w:r w:rsidR="00205FFD" w:rsidRPr="00940FD3">
              <w:rPr>
                <w:rFonts w:ascii="Arial" w:hAnsi="Arial" w:cs="Arial"/>
                <w:sz w:val="22"/>
                <w:szCs w:val="22"/>
                <w:lang w:eastAsia="en-GB"/>
              </w:rPr>
              <w:t xml:space="preserve">prioritise effectively and </w:t>
            </w:r>
            <w:r w:rsidR="00FB0657" w:rsidRPr="00940FD3">
              <w:rPr>
                <w:rFonts w:ascii="Arial" w:hAnsi="Arial" w:cs="Arial"/>
                <w:sz w:val="22"/>
                <w:szCs w:val="22"/>
                <w:lang w:eastAsia="en-GB"/>
              </w:rPr>
              <w:t>work to tight deadlines on his/her own initiative, and to learn new systems and procedures rapidly.</w:t>
            </w:r>
          </w:p>
        </w:tc>
      </w:tr>
    </w:tbl>
    <w:p w14:paraId="79FF03B3" w14:textId="77777777" w:rsidR="00CA4D1C" w:rsidRPr="00940FD3" w:rsidRDefault="00CA4D1C" w:rsidP="00940FD3">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40FD3" w14:paraId="2DCE257E" w14:textId="77777777" w:rsidTr="00BD40D7">
        <w:tc>
          <w:tcPr>
            <w:tcW w:w="8755" w:type="dxa"/>
          </w:tcPr>
          <w:p w14:paraId="473DED87" w14:textId="77777777" w:rsidR="00CA4D1C" w:rsidRPr="00940FD3" w:rsidRDefault="00CA4D1C" w:rsidP="00940FD3">
            <w:pPr>
              <w:rPr>
                <w:rFonts w:ascii="Arial" w:hAnsi="Arial" w:cs="Arial"/>
                <w:b/>
                <w:sz w:val="22"/>
                <w:szCs w:val="22"/>
              </w:rPr>
            </w:pPr>
            <w:r w:rsidRPr="00940FD3">
              <w:rPr>
                <w:rFonts w:ascii="Arial" w:hAnsi="Arial" w:cs="Arial"/>
                <w:b/>
                <w:sz w:val="22"/>
                <w:szCs w:val="22"/>
              </w:rPr>
              <w:t xml:space="preserve">Source and nature of management provided </w:t>
            </w:r>
          </w:p>
        </w:tc>
      </w:tr>
      <w:tr w:rsidR="00CA4D1C" w:rsidRPr="00940FD3" w14:paraId="6B661990" w14:textId="77777777" w:rsidTr="00BD40D7">
        <w:tc>
          <w:tcPr>
            <w:tcW w:w="8755" w:type="dxa"/>
          </w:tcPr>
          <w:p w14:paraId="365C3F14" w14:textId="01F6010B" w:rsidR="00A87A85" w:rsidRDefault="00307E58" w:rsidP="00A87A85">
            <w:pPr>
              <w:rPr>
                <w:rFonts w:ascii="Arial" w:hAnsi="Arial" w:cs="Arial"/>
                <w:sz w:val="22"/>
                <w:szCs w:val="22"/>
              </w:rPr>
            </w:pPr>
            <w:r>
              <w:rPr>
                <w:rFonts w:ascii="Arial" w:hAnsi="Arial" w:cs="Arial"/>
                <w:sz w:val="22"/>
                <w:szCs w:val="22"/>
              </w:rPr>
              <w:t>P</w:t>
            </w:r>
            <w:r w:rsidR="00CB1A8A">
              <w:rPr>
                <w:rFonts w:ascii="Arial" w:hAnsi="Arial" w:cs="Arial"/>
                <w:sz w:val="22"/>
                <w:szCs w:val="22"/>
              </w:rPr>
              <w:t>ostgraduate</w:t>
            </w:r>
            <w:r>
              <w:rPr>
                <w:rFonts w:ascii="Arial" w:hAnsi="Arial" w:cs="Arial"/>
                <w:sz w:val="22"/>
                <w:szCs w:val="22"/>
              </w:rPr>
              <w:t xml:space="preserve"> Officer with input from the Programmes Manager</w:t>
            </w:r>
            <w:r w:rsidR="00CB1A8A">
              <w:rPr>
                <w:rFonts w:ascii="Arial" w:hAnsi="Arial" w:cs="Arial"/>
                <w:sz w:val="22"/>
                <w:szCs w:val="22"/>
              </w:rPr>
              <w:t xml:space="preserve"> (Oper</w:t>
            </w:r>
            <w:r w:rsidR="00A87A85">
              <w:rPr>
                <w:rFonts w:ascii="Arial" w:hAnsi="Arial" w:cs="Arial"/>
                <w:sz w:val="22"/>
                <w:szCs w:val="22"/>
              </w:rPr>
              <w:t xml:space="preserve">ations). </w:t>
            </w:r>
            <w:r w:rsidR="00A87A85">
              <w:rPr>
                <w:rFonts w:ascii="Arial" w:hAnsi="Arial" w:cs="Arial"/>
                <w:sz w:val="22"/>
                <w:szCs w:val="22"/>
              </w:rPr>
              <w:t>Other sources of management: Faculty Assistant Registrar, Director of Administration &amp; Director(s) of Studies.</w:t>
            </w:r>
          </w:p>
          <w:p w14:paraId="138DC7E6" w14:textId="5592B3EC" w:rsidR="00180AA1" w:rsidRDefault="00A87A85" w:rsidP="00940FD3">
            <w:pPr>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59264" behindDoc="0" locked="0" layoutInCell="1" allowOverlap="1" wp14:anchorId="3B9BA91B" wp14:editId="42A1CEAB">
                      <wp:simplePos x="0" y="0"/>
                      <wp:positionH relativeFrom="column">
                        <wp:posOffset>1596605</wp:posOffset>
                      </wp:positionH>
                      <wp:positionV relativeFrom="paragraph">
                        <wp:posOffset>125745</wp:posOffset>
                      </wp:positionV>
                      <wp:extent cx="1630569" cy="508000"/>
                      <wp:effectExtent l="0" t="0" r="27305" b="25400"/>
                      <wp:wrapNone/>
                      <wp:docPr id="2" name="Text Box 2"/>
                      <wp:cNvGraphicFramePr/>
                      <a:graphic xmlns:a="http://schemas.openxmlformats.org/drawingml/2006/main">
                        <a:graphicData uri="http://schemas.microsoft.com/office/word/2010/wordprocessingShape">
                          <wps:wsp>
                            <wps:cNvSpPr txBox="1"/>
                            <wps:spPr>
                              <a:xfrm>
                                <a:off x="0" y="0"/>
                                <a:ext cx="1630569" cy="508000"/>
                              </a:xfrm>
                              <a:prstGeom prst="rect">
                                <a:avLst/>
                              </a:prstGeom>
                              <a:solidFill>
                                <a:schemeClr val="lt1"/>
                              </a:solidFill>
                              <a:ln w="6350">
                                <a:solidFill>
                                  <a:prstClr val="black"/>
                                </a:solidFill>
                              </a:ln>
                            </wps:spPr>
                            <wps:txbx>
                              <w:txbxContent>
                                <w:p w14:paraId="1B0E820B" w14:textId="66E5C3B5" w:rsidR="00180AA1" w:rsidRPr="00180AA1" w:rsidRDefault="00180AA1" w:rsidP="00127C50">
                                  <w:pPr>
                                    <w:jc w:val="center"/>
                                    <w:rPr>
                                      <w:rFonts w:ascii="Arial" w:hAnsi="Arial" w:cs="Arial"/>
                                      <w:sz w:val="22"/>
                                      <w:szCs w:val="22"/>
                                      <w:lang w:eastAsia="en-GB"/>
                                    </w:rPr>
                                  </w:pPr>
                                  <w:r w:rsidRPr="00180AA1">
                                    <w:rPr>
                                      <w:rFonts w:ascii="Arial" w:hAnsi="Arial" w:cs="Arial"/>
                                      <w:sz w:val="22"/>
                                      <w:szCs w:val="22"/>
                                      <w:lang w:eastAsia="en-GB"/>
                                    </w:rPr>
                                    <w:t>Programmes Manager</w:t>
                                  </w:r>
                                </w:p>
                                <w:p w14:paraId="66B6C38C" w14:textId="03212968" w:rsidR="00180AA1" w:rsidRPr="00180AA1" w:rsidRDefault="00180AA1" w:rsidP="00127C50">
                                  <w:pPr>
                                    <w:jc w:val="center"/>
                                    <w:rPr>
                                      <w:rFonts w:ascii="Arial" w:hAnsi="Arial" w:cs="Arial"/>
                                      <w:sz w:val="22"/>
                                      <w:szCs w:val="22"/>
                                      <w:lang w:eastAsia="en-GB"/>
                                    </w:rPr>
                                  </w:pPr>
                                  <w:r w:rsidRPr="00180AA1">
                                    <w:rPr>
                                      <w:rFonts w:ascii="Arial" w:hAnsi="Arial" w:cs="Arial"/>
                                      <w:sz w:val="22"/>
                                      <w:szCs w:val="22"/>
                                      <w:lang w:eastAsia="en-GB"/>
                                    </w:rPr>
                                    <w:t>(Operations)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BA91B" id="_x0000_t202" coordsize="21600,21600" o:spt="202" path="m,l,21600r21600,l21600,xe">
                      <v:stroke joinstyle="miter"/>
                      <v:path gradientshapeok="t" o:connecttype="rect"/>
                    </v:shapetype>
                    <v:shape id="Text Box 2" o:spid="_x0000_s1026" type="#_x0000_t202" style="position:absolute;margin-left:125.7pt;margin-top:9.9pt;width:128.4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" fillcolor="white [3201]" strokeweight=".5pt">
                      <v:textbox>
                        <w:txbxContent>
                          <w:p w14:paraId="1B0E820B" w14:textId="66E5C3B5" w:rsidR="00180AA1" w:rsidRPr="00180AA1" w:rsidRDefault="00180AA1" w:rsidP="00127C50">
                            <w:pPr>
                              <w:jc w:val="center"/>
                              <w:rPr>
                                <w:rFonts w:ascii="Arial" w:hAnsi="Arial" w:cs="Arial"/>
                                <w:sz w:val="22"/>
                                <w:szCs w:val="22"/>
                                <w:lang w:eastAsia="en-GB"/>
                              </w:rPr>
                            </w:pPr>
                            <w:r w:rsidRPr="00180AA1">
                              <w:rPr>
                                <w:rFonts w:ascii="Arial" w:hAnsi="Arial" w:cs="Arial"/>
                                <w:sz w:val="22"/>
                                <w:szCs w:val="22"/>
                                <w:lang w:eastAsia="en-GB"/>
                              </w:rPr>
                              <w:t>Programmes Manager</w:t>
                            </w:r>
                          </w:p>
                          <w:p w14:paraId="66B6C38C" w14:textId="03212968" w:rsidR="00180AA1" w:rsidRPr="00180AA1" w:rsidRDefault="00180AA1" w:rsidP="00127C50">
                            <w:pPr>
                              <w:jc w:val="center"/>
                              <w:rPr>
                                <w:rFonts w:ascii="Arial" w:hAnsi="Arial" w:cs="Arial"/>
                                <w:sz w:val="22"/>
                                <w:szCs w:val="22"/>
                                <w:lang w:eastAsia="en-GB"/>
                              </w:rPr>
                            </w:pPr>
                            <w:r w:rsidRPr="00180AA1">
                              <w:rPr>
                                <w:rFonts w:ascii="Arial" w:hAnsi="Arial" w:cs="Arial"/>
                                <w:sz w:val="22"/>
                                <w:szCs w:val="22"/>
                                <w:lang w:eastAsia="en-GB"/>
                              </w:rPr>
                              <w:t>(Operations)</w:t>
                            </w:r>
                          </w:p>
                        </w:txbxContent>
                      </v:textbox>
                    </v:shape>
                  </w:pict>
                </mc:Fallback>
              </mc:AlternateContent>
            </w:r>
          </w:p>
          <w:p w14:paraId="73627B96" w14:textId="77777777" w:rsidR="00180AA1" w:rsidRDefault="00180AA1" w:rsidP="00940FD3">
            <w:pPr>
              <w:rPr>
                <w:rFonts w:ascii="Arial" w:hAnsi="Arial" w:cs="Arial"/>
                <w:i/>
                <w:sz w:val="22"/>
                <w:szCs w:val="22"/>
              </w:rPr>
            </w:pPr>
          </w:p>
          <w:p w14:paraId="4CD56895" w14:textId="77777777" w:rsidR="00180AA1" w:rsidRDefault="00180AA1" w:rsidP="00940FD3">
            <w:pPr>
              <w:rPr>
                <w:rFonts w:ascii="Arial" w:hAnsi="Arial" w:cs="Arial"/>
                <w:i/>
                <w:sz w:val="22"/>
                <w:szCs w:val="22"/>
              </w:rPr>
            </w:pPr>
          </w:p>
          <w:p w14:paraId="2BACFDDC" w14:textId="77777777" w:rsidR="00180AA1" w:rsidRDefault="00180AA1" w:rsidP="00940FD3">
            <w:pPr>
              <w:rPr>
                <w:rFonts w:ascii="Arial" w:hAnsi="Arial" w:cs="Arial"/>
                <w:i/>
                <w:sz w:val="22"/>
                <w:szCs w:val="22"/>
              </w:rPr>
            </w:pPr>
          </w:p>
          <w:p w14:paraId="087FA9E9" w14:textId="7D9617F3" w:rsidR="00180AA1" w:rsidRPr="00127C50" w:rsidRDefault="00127C50" w:rsidP="00127C50">
            <w:pPr>
              <w:tabs>
                <w:tab w:val="left" w:pos="3548"/>
              </w:tabs>
              <w:rPr>
                <w:rFonts w:ascii="Arial" w:hAnsi="Arial" w:cs="Arial"/>
                <w:b/>
                <w:bCs/>
                <w:iCs/>
                <w:sz w:val="28"/>
                <w:szCs w:val="28"/>
              </w:rPr>
            </w:pPr>
            <w:r>
              <w:rPr>
                <w:rFonts w:ascii="Arial" w:hAnsi="Arial" w:cs="Arial"/>
                <w:i/>
                <w:sz w:val="22"/>
                <w:szCs w:val="22"/>
              </w:rPr>
              <w:tab/>
            </w:r>
            <w:r w:rsidRPr="00127C50">
              <w:rPr>
                <w:rFonts w:ascii="Arial" w:hAnsi="Arial" w:cs="Arial"/>
                <w:b/>
                <w:bCs/>
                <w:i/>
                <w:sz w:val="28"/>
                <w:szCs w:val="28"/>
              </w:rPr>
              <w:t xml:space="preserve">  </w:t>
            </w:r>
            <w:r w:rsidRPr="00127C50">
              <w:rPr>
                <w:rFonts w:ascii="Arial" w:hAnsi="Arial" w:cs="Arial"/>
                <w:b/>
                <w:bCs/>
                <w:iCs/>
                <w:sz w:val="28"/>
                <w:szCs w:val="28"/>
              </w:rPr>
              <w:t>↓</w:t>
            </w:r>
          </w:p>
          <w:p w14:paraId="0E0F423E" w14:textId="0221B646" w:rsidR="00180AA1" w:rsidRDefault="00127C50" w:rsidP="00940FD3">
            <w:pPr>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61312" behindDoc="0" locked="0" layoutInCell="1" allowOverlap="1" wp14:anchorId="63AC85FB" wp14:editId="7D2CC6C3">
                      <wp:simplePos x="0" y="0"/>
                      <wp:positionH relativeFrom="column">
                        <wp:posOffset>1553540</wp:posOffset>
                      </wp:positionH>
                      <wp:positionV relativeFrom="paragraph">
                        <wp:posOffset>48676</wp:posOffset>
                      </wp:positionV>
                      <wp:extent cx="1663700" cy="295200"/>
                      <wp:effectExtent l="0" t="0" r="12700" b="10160"/>
                      <wp:wrapNone/>
                      <wp:docPr id="3" name="Text Box 3"/>
                      <wp:cNvGraphicFramePr/>
                      <a:graphic xmlns:a="http://schemas.openxmlformats.org/drawingml/2006/main">
                        <a:graphicData uri="http://schemas.microsoft.com/office/word/2010/wordprocessingShape">
                          <wps:wsp>
                            <wps:cNvSpPr txBox="1"/>
                            <wps:spPr>
                              <a:xfrm>
                                <a:off x="0" y="0"/>
                                <a:ext cx="1663700" cy="295200"/>
                              </a:xfrm>
                              <a:prstGeom prst="rect">
                                <a:avLst/>
                              </a:prstGeom>
                              <a:solidFill>
                                <a:schemeClr val="lt1"/>
                              </a:solidFill>
                              <a:ln w="6350">
                                <a:solidFill>
                                  <a:prstClr val="black"/>
                                </a:solidFill>
                              </a:ln>
                            </wps:spPr>
                            <wps:txbx>
                              <w:txbxContent>
                                <w:p w14:paraId="0397974A" w14:textId="5AAEB6DD" w:rsidR="00180AA1" w:rsidRPr="00180AA1" w:rsidRDefault="00180AA1" w:rsidP="00127C50">
                                  <w:pPr>
                                    <w:jc w:val="center"/>
                                    <w:rPr>
                                      <w:rFonts w:ascii="Arial" w:hAnsi="Arial" w:cs="Arial"/>
                                      <w:sz w:val="22"/>
                                      <w:szCs w:val="22"/>
                                      <w:lang w:eastAsia="en-GB"/>
                                    </w:rPr>
                                  </w:pPr>
                                  <w:r w:rsidRPr="00180AA1">
                                    <w:rPr>
                                      <w:rFonts w:ascii="Arial" w:hAnsi="Arial" w:cs="Arial"/>
                                      <w:sz w:val="22"/>
                                      <w:szCs w:val="22"/>
                                      <w:lang w:eastAsia="en-GB"/>
                                    </w:rPr>
                                    <w:t>Postgraduate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C85FB" id="Text Box 3" o:spid="_x0000_s1027" type="#_x0000_t202" style="position:absolute;margin-left:122.35pt;margin-top:3.85pt;width:131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48rOQIAAIM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" fillcolor="white [3201]" strokeweight=".5pt">
                      <v:textbox>
                        <w:txbxContent>
                          <w:p w14:paraId="0397974A" w14:textId="5AAEB6DD" w:rsidR="00180AA1" w:rsidRPr="00180AA1" w:rsidRDefault="00180AA1" w:rsidP="00127C50">
                            <w:pPr>
                              <w:jc w:val="center"/>
                              <w:rPr>
                                <w:rFonts w:ascii="Arial" w:hAnsi="Arial" w:cs="Arial"/>
                                <w:sz w:val="22"/>
                                <w:szCs w:val="22"/>
                                <w:lang w:eastAsia="en-GB"/>
                              </w:rPr>
                            </w:pPr>
                            <w:r w:rsidRPr="00180AA1">
                              <w:rPr>
                                <w:rFonts w:ascii="Arial" w:hAnsi="Arial" w:cs="Arial"/>
                                <w:sz w:val="22"/>
                                <w:szCs w:val="22"/>
                                <w:lang w:eastAsia="en-GB"/>
                              </w:rPr>
                              <w:t>Postgraduate Officer</w:t>
                            </w:r>
                          </w:p>
                        </w:txbxContent>
                      </v:textbox>
                    </v:shape>
                  </w:pict>
                </mc:Fallback>
              </mc:AlternateContent>
            </w:r>
          </w:p>
          <w:p w14:paraId="4CB57443" w14:textId="39D218BB" w:rsidR="00180AA1" w:rsidRDefault="00180AA1" w:rsidP="00A87A85">
            <w:pPr>
              <w:tabs>
                <w:tab w:val="left" w:pos="2660"/>
              </w:tabs>
              <w:rPr>
                <w:rFonts w:ascii="Arial" w:hAnsi="Arial" w:cs="Arial"/>
                <w:i/>
                <w:sz w:val="22"/>
                <w:szCs w:val="22"/>
              </w:rPr>
            </w:pPr>
            <w:r>
              <w:rPr>
                <w:rFonts w:ascii="Arial" w:hAnsi="Arial" w:cs="Arial"/>
                <w:i/>
                <w:sz w:val="22"/>
                <w:szCs w:val="22"/>
              </w:rPr>
              <w:tab/>
            </w:r>
          </w:p>
          <w:p w14:paraId="383A835E" w14:textId="510C044E" w:rsidR="00180AA1" w:rsidRPr="00127C50" w:rsidRDefault="00127C50" w:rsidP="00127C50">
            <w:pPr>
              <w:tabs>
                <w:tab w:val="left" w:pos="3746"/>
              </w:tabs>
              <w:rPr>
                <w:rFonts w:ascii="Arial" w:hAnsi="Arial" w:cs="Arial"/>
                <w:b/>
                <w:bCs/>
                <w:iCs/>
                <w:sz w:val="28"/>
                <w:szCs w:val="28"/>
              </w:rPr>
            </w:pPr>
            <w:r>
              <w:rPr>
                <w:rFonts w:ascii="Arial" w:hAnsi="Arial" w:cs="Arial"/>
                <w:b/>
                <w:bCs/>
                <w:iCs/>
                <w:sz w:val="28"/>
                <w:szCs w:val="28"/>
              </w:rPr>
              <w:tab/>
            </w:r>
            <w:r w:rsidRPr="00127C50">
              <w:rPr>
                <w:rFonts w:ascii="Arial" w:hAnsi="Arial" w:cs="Arial"/>
                <w:b/>
                <w:bCs/>
                <w:iCs/>
                <w:sz w:val="28"/>
                <w:szCs w:val="28"/>
              </w:rPr>
              <w:t>↓</w:t>
            </w:r>
          </w:p>
          <w:p w14:paraId="0593F253" w14:textId="05E1DD11" w:rsidR="00180AA1" w:rsidRDefault="00180AA1" w:rsidP="00940FD3">
            <w:pPr>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63360" behindDoc="0" locked="0" layoutInCell="1" allowOverlap="1" wp14:anchorId="18F9AC18" wp14:editId="08BA1C8B">
                      <wp:simplePos x="0" y="0"/>
                      <wp:positionH relativeFrom="column">
                        <wp:posOffset>1556357</wp:posOffset>
                      </wp:positionH>
                      <wp:positionV relativeFrom="paragraph">
                        <wp:posOffset>42849</wp:posOffset>
                      </wp:positionV>
                      <wp:extent cx="1663700" cy="437321"/>
                      <wp:effectExtent l="0" t="0" r="12700" b="20320"/>
                      <wp:wrapNone/>
                      <wp:docPr id="4" name="Text Box 4"/>
                      <wp:cNvGraphicFramePr/>
                      <a:graphic xmlns:a="http://schemas.openxmlformats.org/drawingml/2006/main">
                        <a:graphicData uri="http://schemas.microsoft.com/office/word/2010/wordprocessingShape">
                          <wps:wsp>
                            <wps:cNvSpPr txBox="1"/>
                            <wps:spPr>
                              <a:xfrm>
                                <a:off x="0" y="0"/>
                                <a:ext cx="1663700" cy="437321"/>
                              </a:xfrm>
                              <a:prstGeom prst="rect">
                                <a:avLst/>
                              </a:prstGeom>
                              <a:solidFill>
                                <a:schemeClr val="lt1"/>
                              </a:solidFill>
                              <a:ln w="6350">
                                <a:solidFill>
                                  <a:prstClr val="black"/>
                                </a:solidFill>
                              </a:ln>
                            </wps:spPr>
                            <wps:txbx>
                              <w:txbxContent>
                                <w:p w14:paraId="349FDC75" w14:textId="51F6370B" w:rsidR="00180AA1" w:rsidRPr="00180AA1" w:rsidRDefault="00180AA1" w:rsidP="00127C50">
                                  <w:pPr>
                                    <w:jc w:val="center"/>
                                    <w:rPr>
                                      <w:rFonts w:ascii="Arial" w:hAnsi="Arial" w:cs="Arial"/>
                                      <w:sz w:val="22"/>
                                      <w:szCs w:val="22"/>
                                      <w:lang w:eastAsia="en-GB"/>
                                    </w:rPr>
                                  </w:pPr>
                                  <w:r w:rsidRPr="00180AA1">
                                    <w:rPr>
                                      <w:rFonts w:ascii="Arial" w:hAnsi="Arial" w:cs="Arial"/>
                                      <w:sz w:val="22"/>
                                      <w:szCs w:val="22"/>
                                      <w:lang w:eastAsia="en-GB"/>
                                    </w:rPr>
                                    <w:t xml:space="preserve">Programmes Administrator </w:t>
                                  </w:r>
                                  <w:proofErr w:type="gramStart"/>
                                  <w:r w:rsidRPr="00180AA1">
                                    <w:rPr>
                                      <w:rFonts w:ascii="Arial" w:hAnsi="Arial" w:cs="Arial"/>
                                      <w:sz w:val="22"/>
                                      <w:szCs w:val="22"/>
                                      <w:lang w:eastAsia="en-GB"/>
                                    </w:rPr>
                                    <w:t>( x</w:t>
                                  </w:r>
                                  <w:proofErr w:type="gramEnd"/>
                                  <w:r w:rsidRPr="00180AA1">
                                    <w:rPr>
                                      <w:rFonts w:ascii="Arial" w:hAnsi="Arial" w:cs="Arial"/>
                                      <w:sz w:val="22"/>
                                      <w:szCs w:val="22"/>
                                      <w:lang w:eastAsia="en-GB"/>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9AC18" id="Text Box 4" o:spid="_x0000_s1028" type="#_x0000_t202" style="position:absolute;margin-left:122.55pt;margin-top:3.35pt;width:131pt;height:3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" fillcolor="white [3201]" strokeweight=".5pt">
                      <v:textbox>
                        <w:txbxContent>
                          <w:p w14:paraId="349FDC75" w14:textId="51F6370B" w:rsidR="00180AA1" w:rsidRPr="00180AA1" w:rsidRDefault="00180AA1" w:rsidP="00127C50">
                            <w:pPr>
                              <w:jc w:val="center"/>
                              <w:rPr>
                                <w:rFonts w:ascii="Arial" w:hAnsi="Arial" w:cs="Arial"/>
                                <w:sz w:val="22"/>
                                <w:szCs w:val="22"/>
                                <w:lang w:eastAsia="en-GB"/>
                              </w:rPr>
                            </w:pPr>
                            <w:r w:rsidRPr="00180AA1">
                              <w:rPr>
                                <w:rFonts w:ascii="Arial" w:hAnsi="Arial" w:cs="Arial"/>
                                <w:sz w:val="22"/>
                                <w:szCs w:val="22"/>
                                <w:lang w:eastAsia="en-GB"/>
                              </w:rPr>
                              <w:t xml:space="preserve">Programmes Administrator </w:t>
                            </w:r>
                            <w:proofErr w:type="gramStart"/>
                            <w:r w:rsidRPr="00180AA1">
                              <w:rPr>
                                <w:rFonts w:ascii="Arial" w:hAnsi="Arial" w:cs="Arial"/>
                                <w:sz w:val="22"/>
                                <w:szCs w:val="22"/>
                                <w:lang w:eastAsia="en-GB"/>
                              </w:rPr>
                              <w:t>( x</w:t>
                            </w:r>
                            <w:proofErr w:type="gramEnd"/>
                            <w:r w:rsidRPr="00180AA1">
                              <w:rPr>
                                <w:rFonts w:ascii="Arial" w:hAnsi="Arial" w:cs="Arial"/>
                                <w:sz w:val="22"/>
                                <w:szCs w:val="22"/>
                                <w:lang w:eastAsia="en-GB"/>
                              </w:rPr>
                              <w:t xml:space="preserve"> 2)</w:t>
                            </w:r>
                          </w:p>
                        </w:txbxContent>
                      </v:textbox>
                    </v:shape>
                  </w:pict>
                </mc:Fallback>
              </mc:AlternateContent>
            </w:r>
          </w:p>
          <w:p w14:paraId="70A1F97D" w14:textId="0EA9FF1A" w:rsidR="00180AA1" w:rsidRDefault="00180AA1" w:rsidP="00940FD3">
            <w:pPr>
              <w:rPr>
                <w:rFonts w:ascii="Arial" w:hAnsi="Arial" w:cs="Arial"/>
                <w:i/>
                <w:sz w:val="22"/>
                <w:szCs w:val="22"/>
              </w:rPr>
            </w:pPr>
          </w:p>
          <w:p w14:paraId="17B4433A" w14:textId="1ED90001" w:rsidR="00180AA1" w:rsidRDefault="00180AA1" w:rsidP="00180AA1">
            <w:pPr>
              <w:tabs>
                <w:tab w:val="left" w:pos="3680"/>
              </w:tabs>
              <w:rPr>
                <w:rFonts w:ascii="Arial" w:hAnsi="Arial" w:cs="Arial"/>
                <w:i/>
                <w:sz w:val="22"/>
                <w:szCs w:val="22"/>
              </w:rPr>
            </w:pPr>
            <w:r>
              <w:rPr>
                <w:rFonts w:ascii="Arial" w:hAnsi="Arial" w:cs="Arial"/>
                <w:i/>
                <w:sz w:val="22"/>
                <w:szCs w:val="22"/>
              </w:rPr>
              <w:tab/>
            </w:r>
          </w:p>
          <w:p w14:paraId="58811742" w14:textId="6B0EEAB6" w:rsidR="00180AA1" w:rsidRPr="00940FD3" w:rsidRDefault="00180AA1" w:rsidP="00BC176B">
            <w:pPr>
              <w:rPr>
                <w:rFonts w:ascii="Arial" w:hAnsi="Arial" w:cs="Arial"/>
                <w:i/>
                <w:sz w:val="22"/>
                <w:szCs w:val="22"/>
              </w:rPr>
            </w:pPr>
          </w:p>
        </w:tc>
      </w:tr>
    </w:tbl>
    <w:p w14:paraId="46EF9A4E" w14:textId="77777777" w:rsidR="00CA4D1C" w:rsidRPr="00940FD3" w:rsidRDefault="00CA4D1C" w:rsidP="00940FD3">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40FD3" w14:paraId="13CD21B6" w14:textId="77777777" w:rsidTr="00BD40D7">
        <w:tc>
          <w:tcPr>
            <w:tcW w:w="8755" w:type="dxa"/>
          </w:tcPr>
          <w:p w14:paraId="70FF78E0" w14:textId="77777777" w:rsidR="00CA4D1C" w:rsidRPr="00940FD3" w:rsidRDefault="00CA4D1C" w:rsidP="00940FD3">
            <w:pPr>
              <w:rPr>
                <w:rFonts w:ascii="Arial" w:hAnsi="Arial" w:cs="Arial"/>
                <w:b/>
                <w:sz w:val="22"/>
                <w:szCs w:val="22"/>
              </w:rPr>
            </w:pPr>
            <w:r w:rsidRPr="00940FD3">
              <w:rPr>
                <w:rFonts w:ascii="Arial" w:hAnsi="Arial" w:cs="Arial"/>
                <w:b/>
                <w:sz w:val="22"/>
                <w:szCs w:val="22"/>
              </w:rPr>
              <w:t>Staff management responsibility</w:t>
            </w:r>
          </w:p>
        </w:tc>
      </w:tr>
      <w:tr w:rsidR="00CA4D1C" w:rsidRPr="00940FD3" w14:paraId="082CC74D" w14:textId="77777777" w:rsidTr="00BD40D7">
        <w:tc>
          <w:tcPr>
            <w:tcW w:w="8755" w:type="dxa"/>
          </w:tcPr>
          <w:p w14:paraId="3F93122B" w14:textId="4E166E3A" w:rsidR="00940FD3" w:rsidRPr="00F14DDB" w:rsidRDefault="00CB1A8A" w:rsidP="00940FD3">
            <w:pPr>
              <w:rPr>
                <w:rFonts w:ascii="Arial" w:hAnsi="Arial" w:cs="Arial"/>
                <w:sz w:val="22"/>
                <w:szCs w:val="22"/>
              </w:rPr>
            </w:pPr>
            <w:r>
              <w:rPr>
                <w:rFonts w:ascii="Arial" w:hAnsi="Arial" w:cs="Arial"/>
                <w:sz w:val="22"/>
                <w:szCs w:val="22"/>
              </w:rPr>
              <w:t>N/A</w:t>
            </w:r>
          </w:p>
        </w:tc>
      </w:tr>
    </w:tbl>
    <w:p w14:paraId="38E699FB" w14:textId="77777777" w:rsidR="00CA4D1C" w:rsidRPr="00940FD3" w:rsidRDefault="00CA4D1C" w:rsidP="00940FD3">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40FD3" w14:paraId="0EBC6096" w14:textId="77777777" w:rsidTr="00BD40D7">
        <w:tc>
          <w:tcPr>
            <w:tcW w:w="8755" w:type="dxa"/>
          </w:tcPr>
          <w:p w14:paraId="01AE1731" w14:textId="77777777" w:rsidR="00CA4D1C" w:rsidRPr="00940FD3" w:rsidRDefault="00CA4D1C" w:rsidP="00940FD3">
            <w:pPr>
              <w:rPr>
                <w:rFonts w:ascii="Arial" w:hAnsi="Arial" w:cs="Arial"/>
                <w:b/>
                <w:sz w:val="22"/>
                <w:szCs w:val="22"/>
              </w:rPr>
            </w:pPr>
            <w:r w:rsidRPr="00940FD3">
              <w:rPr>
                <w:rFonts w:ascii="Arial" w:hAnsi="Arial" w:cs="Arial"/>
                <w:b/>
                <w:sz w:val="22"/>
                <w:szCs w:val="22"/>
              </w:rPr>
              <w:t xml:space="preserve">Special conditions </w:t>
            </w:r>
          </w:p>
        </w:tc>
      </w:tr>
      <w:tr w:rsidR="00CA4D1C" w:rsidRPr="00940FD3" w14:paraId="7454ECEE" w14:textId="77777777" w:rsidTr="00BD40D7">
        <w:tc>
          <w:tcPr>
            <w:tcW w:w="8755" w:type="dxa"/>
          </w:tcPr>
          <w:p w14:paraId="6BD20D4B" w14:textId="3000AB79" w:rsidR="00940FD3" w:rsidRPr="00F14DDB" w:rsidRDefault="00597466" w:rsidP="00940FD3">
            <w:pPr>
              <w:rPr>
                <w:rFonts w:ascii="Arial" w:hAnsi="Arial" w:cs="Arial"/>
                <w:sz w:val="22"/>
                <w:szCs w:val="22"/>
              </w:rPr>
            </w:pPr>
            <w:r w:rsidRPr="00940FD3">
              <w:rPr>
                <w:rFonts w:ascii="Arial" w:hAnsi="Arial" w:cs="Arial"/>
                <w:sz w:val="22"/>
                <w:szCs w:val="22"/>
              </w:rPr>
              <w:t>You will from time to time be required to undertake other duties of a similar nature as reasonably required by your line manager.  These may include assisting in the facilitation of CPD activities</w:t>
            </w:r>
            <w:r w:rsidR="00CB1A8A">
              <w:rPr>
                <w:rFonts w:ascii="Arial" w:hAnsi="Arial" w:cs="Arial"/>
                <w:sz w:val="22"/>
                <w:szCs w:val="22"/>
              </w:rPr>
              <w:t xml:space="preserve"> or weekend activities such as Workshops, Open Days and other events.</w:t>
            </w:r>
            <w:r w:rsidRPr="00940FD3">
              <w:rPr>
                <w:rFonts w:ascii="Arial" w:hAnsi="Arial" w:cs="Arial"/>
                <w:sz w:val="22"/>
                <w:szCs w:val="22"/>
              </w:rPr>
              <w:t xml:space="preserve">  This will form part of your substantive role and you will not receive addition</w:t>
            </w:r>
            <w:r w:rsidR="00F14DDB">
              <w:rPr>
                <w:rFonts w:ascii="Arial" w:hAnsi="Arial" w:cs="Arial"/>
                <w:sz w:val="22"/>
                <w:szCs w:val="22"/>
              </w:rPr>
              <w:t>al payment for these activities.</w:t>
            </w:r>
            <w:r w:rsidR="002620D4">
              <w:rPr>
                <w:rFonts w:ascii="Arial" w:hAnsi="Arial" w:cs="Arial"/>
                <w:sz w:val="22"/>
                <w:szCs w:val="22"/>
              </w:rPr>
              <w:t xml:space="preserve">  Annual leave may be restricted during peak workload periods.</w:t>
            </w:r>
            <w:r w:rsidR="002620D4" w:rsidRPr="0033485B">
              <w:rPr>
                <w:rFonts w:ascii="Arial" w:hAnsi="Arial" w:cs="Arial"/>
                <w:sz w:val="22"/>
                <w:szCs w:val="22"/>
              </w:rPr>
              <w:t xml:space="preserve">  </w:t>
            </w:r>
          </w:p>
        </w:tc>
      </w:tr>
    </w:tbl>
    <w:p w14:paraId="79125BDF" w14:textId="77777777" w:rsidR="00CA4D1C" w:rsidRPr="00940FD3" w:rsidRDefault="00CA4D1C" w:rsidP="00940FD3">
      <w:pPr>
        <w:rPr>
          <w:rFonts w:ascii="Arial" w:hAnsi="Arial" w:cs="Arial"/>
          <w:sz w:val="22"/>
          <w:szCs w:val="22"/>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940FD3" w14:paraId="5E4FFA0A" w14:textId="77777777" w:rsidTr="004C67C2">
        <w:trPr>
          <w:tblHeader/>
        </w:trPr>
        <w:tc>
          <w:tcPr>
            <w:tcW w:w="8755" w:type="dxa"/>
            <w:gridSpan w:val="2"/>
            <w:tcBorders>
              <w:bottom w:val="single" w:sz="6" w:space="0" w:color="auto"/>
            </w:tcBorders>
          </w:tcPr>
          <w:p w14:paraId="505B6C20" w14:textId="77777777" w:rsidR="00CA4D1C" w:rsidRPr="00940FD3" w:rsidRDefault="00CA4D1C" w:rsidP="004C67C2">
            <w:pPr>
              <w:rPr>
                <w:rFonts w:ascii="Arial" w:hAnsi="Arial" w:cs="Arial"/>
                <w:b/>
                <w:sz w:val="22"/>
                <w:szCs w:val="22"/>
              </w:rPr>
            </w:pPr>
            <w:r w:rsidRPr="00940FD3">
              <w:rPr>
                <w:rFonts w:ascii="Arial" w:hAnsi="Arial" w:cs="Arial"/>
                <w:b/>
                <w:sz w:val="22"/>
                <w:szCs w:val="22"/>
              </w:rPr>
              <w:t xml:space="preserve">Main duties and responsibilities </w:t>
            </w:r>
          </w:p>
        </w:tc>
      </w:tr>
      <w:tr w:rsidR="00CA4D1C" w:rsidRPr="00940FD3" w14:paraId="4BFE262F" w14:textId="77777777" w:rsidTr="004C67C2">
        <w:tc>
          <w:tcPr>
            <w:tcW w:w="468" w:type="dxa"/>
            <w:tcBorders>
              <w:bottom w:val="single" w:sz="6" w:space="0" w:color="auto"/>
            </w:tcBorders>
          </w:tcPr>
          <w:p w14:paraId="3D38397C" w14:textId="77777777" w:rsidR="00CA4D1C" w:rsidRPr="00940FD3" w:rsidRDefault="00CA4D1C" w:rsidP="004C67C2">
            <w:pPr>
              <w:rPr>
                <w:rFonts w:ascii="Arial" w:hAnsi="Arial" w:cs="Arial"/>
                <w:b/>
                <w:sz w:val="22"/>
                <w:szCs w:val="22"/>
              </w:rPr>
            </w:pPr>
            <w:r w:rsidRPr="00940FD3">
              <w:rPr>
                <w:rFonts w:ascii="Arial" w:hAnsi="Arial" w:cs="Arial"/>
                <w:b/>
                <w:sz w:val="22"/>
                <w:szCs w:val="22"/>
              </w:rPr>
              <w:t>1</w:t>
            </w:r>
          </w:p>
        </w:tc>
        <w:tc>
          <w:tcPr>
            <w:tcW w:w="8287" w:type="dxa"/>
            <w:tcBorders>
              <w:bottom w:val="single" w:sz="6" w:space="0" w:color="auto"/>
            </w:tcBorders>
          </w:tcPr>
          <w:p w14:paraId="31021A72" w14:textId="77777777" w:rsidR="00FB0657" w:rsidRPr="00940FD3" w:rsidRDefault="00CE04D4" w:rsidP="004C67C2">
            <w:pPr>
              <w:jc w:val="both"/>
              <w:rPr>
                <w:rFonts w:ascii="Arial" w:hAnsi="Arial" w:cs="Arial"/>
                <w:b/>
                <w:sz w:val="22"/>
                <w:szCs w:val="22"/>
              </w:rPr>
            </w:pPr>
            <w:r w:rsidRPr="00940FD3">
              <w:rPr>
                <w:rFonts w:ascii="Arial" w:hAnsi="Arial" w:cs="Arial"/>
                <w:b/>
                <w:sz w:val="22"/>
                <w:szCs w:val="22"/>
              </w:rPr>
              <w:t xml:space="preserve">Support for </w:t>
            </w:r>
            <w:r w:rsidR="00E127D0">
              <w:rPr>
                <w:rFonts w:ascii="Arial" w:hAnsi="Arial" w:cs="Arial"/>
                <w:b/>
                <w:sz w:val="22"/>
                <w:szCs w:val="22"/>
              </w:rPr>
              <w:t>Programme Delivery</w:t>
            </w:r>
          </w:p>
          <w:p w14:paraId="712399EC" w14:textId="77777777" w:rsidR="00A87A85" w:rsidRPr="00940FD3" w:rsidRDefault="00A87A85" w:rsidP="00A87A85">
            <w:pPr>
              <w:numPr>
                <w:ilvl w:val="0"/>
                <w:numId w:val="20"/>
              </w:numPr>
              <w:tabs>
                <w:tab w:val="clear" w:pos="397"/>
              </w:tabs>
              <w:ind w:left="550" w:hanging="425"/>
              <w:rPr>
                <w:rFonts w:ascii="Arial" w:hAnsi="Arial" w:cs="Arial"/>
                <w:sz w:val="22"/>
                <w:szCs w:val="22"/>
              </w:rPr>
            </w:pPr>
            <w:r>
              <w:rPr>
                <w:rFonts w:ascii="Arial" w:hAnsi="Arial" w:cs="Arial"/>
                <w:sz w:val="22"/>
                <w:szCs w:val="22"/>
              </w:rPr>
              <w:t>Act as the primary</w:t>
            </w:r>
            <w:r w:rsidRPr="00940FD3">
              <w:rPr>
                <w:rFonts w:ascii="Arial" w:hAnsi="Arial" w:cs="Arial"/>
                <w:sz w:val="22"/>
                <w:szCs w:val="22"/>
              </w:rPr>
              <w:t xml:space="preserve"> point of contact for students, staff, visiting lecturers and other external stakeholders, dealing with enquiries and providing advice and guidance in a professional and timely </w:t>
            </w:r>
            <w:proofErr w:type="gramStart"/>
            <w:r w:rsidRPr="00940FD3">
              <w:rPr>
                <w:rFonts w:ascii="Arial" w:hAnsi="Arial" w:cs="Arial"/>
                <w:sz w:val="22"/>
                <w:szCs w:val="22"/>
              </w:rPr>
              <w:t>manner</w:t>
            </w:r>
            <w:proofErr w:type="gramEnd"/>
          </w:p>
          <w:p w14:paraId="1BD710DF" w14:textId="77777777" w:rsidR="00A87A85" w:rsidRPr="00940FD3" w:rsidRDefault="00A87A85" w:rsidP="00A87A85">
            <w:pPr>
              <w:numPr>
                <w:ilvl w:val="0"/>
                <w:numId w:val="20"/>
              </w:numPr>
              <w:tabs>
                <w:tab w:val="clear" w:pos="397"/>
              </w:tabs>
              <w:ind w:left="550" w:hanging="425"/>
              <w:rPr>
                <w:rFonts w:ascii="Arial" w:hAnsi="Arial" w:cs="Arial"/>
                <w:sz w:val="22"/>
                <w:szCs w:val="22"/>
              </w:rPr>
            </w:pPr>
            <w:r w:rsidRPr="00940FD3">
              <w:rPr>
                <w:rFonts w:ascii="Arial" w:hAnsi="Arial" w:cs="Arial"/>
                <w:sz w:val="22"/>
                <w:szCs w:val="22"/>
                <w:lang w:eastAsia="en-GB"/>
              </w:rPr>
              <w:t xml:space="preserve">Establish, maintain and use clear and effective means of communication with staff and </w:t>
            </w:r>
            <w:proofErr w:type="gramStart"/>
            <w:r w:rsidRPr="00940FD3">
              <w:rPr>
                <w:rFonts w:ascii="Arial" w:hAnsi="Arial" w:cs="Arial"/>
                <w:sz w:val="22"/>
                <w:szCs w:val="22"/>
                <w:lang w:eastAsia="en-GB"/>
              </w:rPr>
              <w:t>students</w:t>
            </w:r>
            <w:proofErr w:type="gramEnd"/>
          </w:p>
          <w:p w14:paraId="3FC906DC" w14:textId="7D6E3066" w:rsidR="00A87A85" w:rsidRPr="00984BD3" w:rsidRDefault="00A87A85" w:rsidP="00984BD3">
            <w:pPr>
              <w:numPr>
                <w:ilvl w:val="0"/>
                <w:numId w:val="20"/>
              </w:numPr>
              <w:tabs>
                <w:tab w:val="clear" w:pos="397"/>
              </w:tabs>
              <w:ind w:left="550" w:hanging="425"/>
              <w:rPr>
                <w:rFonts w:ascii="Arial" w:hAnsi="Arial" w:cs="Arial"/>
                <w:sz w:val="22"/>
                <w:szCs w:val="22"/>
                <w:lang w:eastAsia="en-GB"/>
              </w:rPr>
            </w:pPr>
            <w:r w:rsidRPr="00940FD3">
              <w:rPr>
                <w:rFonts w:ascii="Arial" w:hAnsi="Arial" w:cs="Arial"/>
                <w:sz w:val="22"/>
                <w:szCs w:val="22"/>
                <w:lang w:eastAsia="en-GB"/>
              </w:rPr>
              <w:t xml:space="preserve">Maintain and develop the </w:t>
            </w:r>
            <w:r>
              <w:rPr>
                <w:rFonts w:ascii="Arial" w:hAnsi="Arial" w:cs="Arial"/>
                <w:sz w:val="22"/>
                <w:szCs w:val="22"/>
                <w:lang w:eastAsia="en-GB"/>
              </w:rPr>
              <w:t>Virtual Learning Environment</w:t>
            </w:r>
            <w:r w:rsidRPr="00940FD3">
              <w:rPr>
                <w:rFonts w:ascii="Arial" w:hAnsi="Arial" w:cs="Arial"/>
                <w:sz w:val="22"/>
                <w:szCs w:val="22"/>
                <w:lang w:eastAsia="en-GB"/>
              </w:rPr>
              <w:t xml:space="preserve"> portal</w:t>
            </w:r>
            <w:r>
              <w:rPr>
                <w:rFonts w:ascii="Arial" w:hAnsi="Arial" w:cs="Arial"/>
                <w:sz w:val="22"/>
                <w:szCs w:val="22"/>
                <w:lang w:eastAsia="en-GB"/>
              </w:rPr>
              <w:t xml:space="preserve"> (Moodle)</w:t>
            </w:r>
            <w:r w:rsidRPr="00940FD3">
              <w:rPr>
                <w:rFonts w:ascii="Arial" w:hAnsi="Arial" w:cs="Arial"/>
                <w:sz w:val="22"/>
                <w:szCs w:val="22"/>
                <w:lang w:eastAsia="en-GB"/>
              </w:rPr>
              <w:t>, inclu</w:t>
            </w:r>
            <w:r>
              <w:rPr>
                <w:rFonts w:ascii="Arial" w:hAnsi="Arial" w:cs="Arial"/>
                <w:sz w:val="22"/>
                <w:szCs w:val="22"/>
                <w:lang w:eastAsia="en-GB"/>
              </w:rPr>
              <w:t>ding uploading unit information and making updates</w:t>
            </w:r>
            <w:r w:rsidRPr="00940FD3">
              <w:rPr>
                <w:rFonts w:ascii="Arial" w:hAnsi="Arial" w:cs="Arial"/>
                <w:sz w:val="22"/>
                <w:szCs w:val="22"/>
                <w:lang w:eastAsia="en-GB"/>
              </w:rPr>
              <w:t xml:space="preserve"> as required</w:t>
            </w:r>
            <w:r w:rsidR="00984BD3">
              <w:rPr>
                <w:rFonts w:ascii="Arial" w:hAnsi="Arial" w:cs="Arial"/>
                <w:sz w:val="22"/>
                <w:szCs w:val="22"/>
                <w:lang w:eastAsia="en-GB"/>
              </w:rPr>
              <w:t xml:space="preserve"> and p</w:t>
            </w:r>
            <w:r w:rsidR="00984BD3" w:rsidRPr="000050AD">
              <w:rPr>
                <w:rFonts w:ascii="Arial" w:hAnsi="Arial" w:cs="Arial"/>
                <w:sz w:val="22"/>
                <w:szCs w:val="22"/>
                <w:lang w:eastAsia="en-GB"/>
              </w:rPr>
              <w:t xml:space="preserve">rovide Tier 1 support for Moodle users including answering queries, creating courses, managing </w:t>
            </w:r>
            <w:proofErr w:type="spellStart"/>
            <w:r w:rsidR="00984BD3" w:rsidRPr="000050AD">
              <w:rPr>
                <w:rFonts w:ascii="Arial" w:hAnsi="Arial" w:cs="Arial"/>
                <w:sz w:val="22"/>
                <w:szCs w:val="22"/>
                <w:lang w:eastAsia="en-GB"/>
              </w:rPr>
              <w:t>enrolements</w:t>
            </w:r>
            <w:proofErr w:type="spellEnd"/>
            <w:r w:rsidR="00984BD3" w:rsidRPr="000050AD">
              <w:rPr>
                <w:rFonts w:ascii="Arial" w:hAnsi="Arial" w:cs="Arial"/>
                <w:sz w:val="22"/>
                <w:szCs w:val="22"/>
                <w:lang w:eastAsia="en-GB"/>
              </w:rPr>
              <w:t xml:space="preserve">, supporting assignment queries and related </w:t>
            </w:r>
            <w:proofErr w:type="gramStart"/>
            <w:r w:rsidR="00984BD3" w:rsidRPr="000050AD">
              <w:rPr>
                <w:rFonts w:ascii="Arial" w:hAnsi="Arial" w:cs="Arial"/>
                <w:sz w:val="22"/>
                <w:szCs w:val="22"/>
                <w:lang w:eastAsia="en-GB"/>
              </w:rPr>
              <w:t>tasks</w:t>
            </w:r>
            <w:proofErr w:type="gramEnd"/>
          </w:p>
          <w:p w14:paraId="45A42584" w14:textId="266558F5" w:rsidR="00A87A85" w:rsidRPr="00A87A85" w:rsidRDefault="00A87A85" w:rsidP="00A87A85">
            <w:pPr>
              <w:numPr>
                <w:ilvl w:val="0"/>
                <w:numId w:val="20"/>
              </w:numPr>
              <w:tabs>
                <w:tab w:val="clear" w:pos="397"/>
              </w:tabs>
              <w:ind w:left="550" w:hanging="425"/>
              <w:rPr>
                <w:rFonts w:ascii="Arial" w:hAnsi="Arial" w:cs="Arial"/>
                <w:sz w:val="22"/>
                <w:szCs w:val="22"/>
              </w:rPr>
            </w:pPr>
            <w:r w:rsidRPr="00940FD3">
              <w:rPr>
                <w:rFonts w:ascii="Arial" w:hAnsi="Arial" w:cs="Arial"/>
                <w:sz w:val="22"/>
                <w:szCs w:val="22"/>
                <w:lang w:eastAsia="en-GB"/>
              </w:rPr>
              <w:t>Assist in the production of core programme information</w:t>
            </w:r>
            <w:r>
              <w:rPr>
                <w:rFonts w:ascii="Arial" w:hAnsi="Arial" w:cs="Arial"/>
                <w:sz w:val="22"/>
                <w:szCs w:val="22"/>
                <w:lang w:eastAsia="en-GB"/>
              </w:rPr>
              <w:t xml:space="preserve"> such as </w:t>
            </w:r>
            <w:r w:rsidRPr="00940FD3">
              <w:rPr>
                <w:rFonts w:ascii="Arial" w:hAnsi="Arial" w:cs="Arial"/>
                <w:sz w:val="22"/>
                <w:szCs w:val="22"/>
                <w:lang w:eastAsia="en-GB"/>
              </w:rPr>
              <w:t>general handbooks</w:t>
            </w:r>
            <w:r>
              <w:rPr>
                <w:rFonts w:ascii="Arial" w:hAnsi="Arial" w:cs="Arial"/>
                <w:sz w:val="22"/>
                <w:szCs w:val="22"/>
                <w:lang w:eastAsia="en-GB"/>
              </w:rPr>
              <w:t xml:space="preserve"> and study materials, when </w:t>
            </w:r>
            <w:proofErr w:type="gramStart"/>
            <w:r>
              <w:rPr>
                <w:rFonts w:ascii="Arial" w:hAnsi="Arial" w:cs="Arial"/>
                <w:sz w:val="22"/>
                <w:szCs w:val="22"/>
                <w:lang w:eastAsia="en-GB"/>
              </w:rPr>
              <w:t>required</w:t>
            </w:r>
            <w:proofErr w:type="gramEnd"/>
          </w:p>
          <w:p w14:paraId="34954240" w14:textId="2554CF42" w:rsidR="005D46DE" w:rsidRDefault="005D46DE" w:rsidP="008E5908">
            <w:pPr>
              <w:numPr>
                <w:ilvl w:val="0"/>
                <w:numId w:val="20"/>
              </w:numPr>
              <w:tabs>
                <w:tab w:val="clear" w:pos="397"/>
              </w:tabs>
              <w:ind w:left="550" w:hanging="425"/>
              <w:rPr>
                <w:rFonts w:ascii="Arial" w:hAnsi="Arial" w:cs="Arial"/>
                <w:sz w:val="22"/>
                <w:szCs w:val="22"/>
              </w:rPr>
            </w:pPr>
            <w:r>
              <w:rPr>
                <w:rFonts w:ascii="Arial" w:hAnsi="Arial" w:cs="Arial"/>
                <w:sz w:val="22"/>
                <w:szCs w:val="22"/>
              </w:rPr>
              <w:t>Support the admissions processes for a</w:t>
            </w:r>
            <w:r w:rsidR="00984BD3">
              <w:rPr>
                <w:rFonts w:ascii="Arial" w:hAnsi="Arial" w:cs="Arial"/>
                <w:sz w:val="22"/>
                <w:szCs w:val="22"/>
              </w:rPr>
              <w:t>ssociated</w:t>
            </w:r>
            <w:r>
              <w:rPr>
                <w:rFonts w:ascii="Arial" w:hAnsi="Arial" w:cs="Arial"/>
                <w:sz w:val="22"/>
                <w:szCs w:val="22"/>
              </w:rPr>
              <w:t xml:space="preserve"> taught postgraduate distance learning </w:t>
            </w:r>
            <w:proofErr w:type="gramStart"/>
            <w:r>
              <w:rPr>
                <w:rFonts w:ascii="Arial" w:hAnsi="Arial" w:cs="Arial"/>
                <w:sz w:val="22"/>
                <w:szCs w:val="22"/>
              </w:rPr>
              <w:t>programmes</w:t>
            </w:r>
            <w:proofErr w:type="gramEnd"/>
          </w:p>
          <w:p w14:paraId="76617C24" w14:textId="72A1E115" w:rsidR="006C297E" w:rsidRPr="006C297E" w:rsidRDefault="000050AD" w:rsidP="006C297E">
            <w:pPr>
              <w:numPr>
                <w:ilvl w:val="0"/>
                <w:numId w:val="20"/>
              </w:numPr>
              <w:tabs>
                <w:tab w:val="clear" w:pos="397"/>
              </w:tabs>
              <w:ind w:left="550" w:hanging="425"/>
              <w:rPr>
                <w:rFonts w:ascii="Arial" w:hAnsi="Arial" w:cs="Arial"/>
                <w:sz w:val="22"/>
                <w:szCs w:val="22"/>
              </w:rPr>
            </w:pPr>
            <w:r>
              <w:rPr>
                <w:rFonts w:ascii="Arial" w:hAnsi="Arial" w:cs="Arial"/>
                <w:sz w:val="22"/>
                <w:szCs w:val="22"/>
              </w:rPr>
              <w:t>S</w:t>
            </w:r>
            <w:r w:rsidR="006C297E" w:rsidRPr="006C297E">
              <w:rPr>
                <w:rFonts w:ascii="Arial" w:hAnsi="Arial" w:cs="Arial"/>
                <w:sz w:val="22"/>
                <w:szCs w:val="22"/>
              </w:rPr>
              <w:t>upport the implementation and operations relating to the NHSE-funded Advanced Clinical Practitioner (ACP) programme, in particular, the development of specialisms such as Critical Care</w:t>
            </w:r>
          </w:p>
          <w:p w14:paraId="492392CD" w14:textId="080D2D25" w:rsidR="000050AD" w:rsidRDefault="000050AD" w:rsidP="008E5908">
            <w:pPr>
              <w:numPr>
                <w:ilvl w:val="0"/>
                <w:numId w:val="20"/>
              </w:numPr>
              <w:tabs>
                <w:tab w:val="clear" w:pos="397"/>
              </w:tabs>
              <w:ind w:left="550" w:hanging="425"/>
              <w:rPr>
                <w:rFonts w:ascii="Arial" w:hAnsi="Arial" w:cs="Arial"/>
                <w:sz w:val="22"/>
                <w:szCs w:val="22"/>
              </w:rPr>
            </w:pPr>
            <w:r>
              <w:rPr>
                <w:rFonts w:ascii="Arial" w:hAnsi="Arial" w:cs="Arial"/>
                <w:sz w:val="22"/>
                <w:szCs w:val="22"/>
              </w:rPr>
              <w:t xml:space="preserve">Maintain and update associated web pages for the </w:t>
            </w:r>
            <w:proofErr w:type="gramStart"/>
            <w:r>
              <w:rPr>
                <w:rFonts w:ascii="Arial" w:hAnsi="Arial" w:cs="Arial"/>
                <w:sz w:val="22"/>
                <w:szCs w:val="22"/>
              </w:rPr>
              <w:t>programmes</w:t>
            </w:r>
            <w:proofErr w:type="gramEnd"/>
          </w:p>
          <w:p w14:paraId="78CEBA14" w14:textId="55A215F2" w:rsidR="00046D46" w:rsidRDefault="00046D46" w:rsidP="008E5908">
            <w:pPr>
              <w:pStyle w:val="ListParagraph"/>
              <w:numPr>
                <w:ilvl w:val="0"/>
                <w:numId w:val="21"/>
              </w:numPr>
              <w:tabs>
                <w:tab w:val="clear" w:pos="397"/>
              </w:tabs>
              <w:ind w:left="550" w:hanging="425"/>
              <w:rPr>
                <w:rFonts w:ascii="Arial" w:hAnsi="Arial" w:cs="Arial"/>
                <w:sz w:val="22"/>
                <w:szCs w:val="22"/>
              </w:rPr>
            </w:pPr>
            <w:r>
              <w:rPr>
                <w:rFonts w:ascii="Arial" w:hAnsi="Arial" w:cs="Arial"/>
                <w:sz w:val="22"/>
                <w:szCs w:val="22"/>
              </w:rPr>
              <w:t>Understand relevant University regulation</w:t>
            </w:r>
            <w:r w:rsidR="00984BD3">
              <w:rPr>
                <w:rFonts w:ascii="Arial" w:hAnsi="Arial" w:cs="Arial"/>
                <w:sz w:val="22"/>
                <w:szCs w:val="22"/>
              </w:rPr>
              <w:t>s and</w:t>
            </w:r>
            <w:r>
              <w:rPr>
                <w:rFonts w:ascii="Arial" w:hAnsi="Arial" w:cs="Arial"/>
                <w:sz w:val="22"/>
                <w:szCs w:val="22"/>
              </w:rPr>
              <w:t xml:space="preserve"> Codes of Practice</w:t>
            </w:r>
            <w:r w:rsidR="00984BD3">
              <w:rPr>
                <w:rFonts w:ascii="Arial" w:hAnsi="Arial" w:cs="Arial"/>
                <w:sz w:val="22"/>
                <w:szCs w:val="22"/>
              </w:rPr>
              <w:t>/</w:t>
            </w:r>
            <w:r>
              <w:rPr>
                <w:rFonts w:ascii="Arial" w:hAnsi="Arial" w:cs="Arial"/>
                <w:sz w:val="22"/>
                <w:szCs w:val="22"/>
              </w:rPr>
              <w:t>Quality Assuranc</w:t>
            </w:r>
            <w:r w:rsidR="00984BD3">
              <w:rPr>
                <w:rFonts w:ascii="Arial" w:hAnsi="Arial" w:cs="Arial"/>
                <w:sz w:val="22"/>
                <w:szCs w:val="22"/>
              </w:rPr>
              <w:t>e</w:t>
            </w:r>
          </w:p>
          <w:p w14:paraId="3B4AFE9D" w14:textId="4A591DF4" w:rsidR="00382B3A" w:rsidRDefault="00984BD3" w:rsidP="008E5908">
            <w:pPr>
              <w:numPr>
                <w:ilvl w:val="0"/>
                <w:numId w:val="21"/>
              </w:numPr>
              <w:tabs>
                <w:tab w:val="clear" w:pos="397"/>
              </w:tabs>
              <w:ind w:left="550" w:hanging="425"/>
              <w:rPr>
                <w:rFonts w:ascii="Arial" w:hAnsi="Arial" w:cs="Arial"/>
                <w:sz w:val="22"/>
                <w:szCs w:val="22"/>
              </w:rPr>
            </w:pPr>
            <w:r>
              <w:rPr>
                <w:rFonts w:ascii="Arial" w:hAnsi="Arial" w:cs="Arial"/>
                <w:sz w:val="22"/>
                <w:szCs w:val="22"/>
              </w:rPr>
              <w:t>C</w:t>
            </w:r>
            <w:r w:rsidR="00046D46">
              <w:rPr>
                <w:rFonts w:ascii="Arial" w:hAnsi="Arial" w:cs="Arial"/>
                <w:sz w:val="22"/>
                <w:szCs w:val="22"/>
              </w:rPr>
              <w:t>ontribute towards internal and external accreditation processes</w:t>
            </w:r>
            <w:r w:rsidR="000050AD">
              <w:rPr>
                <w:rFonts w:ascii="Arial" w:hAnsi="Arial" w:cs="Arial"/>
                <w:sz w:val="22"/>
                <w:szCs w:val="22"/>
              </w:rPr>
              <w:t xml:space="preserve"> when </w:t>
            </w:r>
            <w:proofErr w:type="gramStart"/>
            <w:r w:rsidR="000050AD">
              <w:rPr>
                <w:rFonts w:ascii="Arial" w:hAnsi="Arial" w:cs="Arial"/>
                <w:sz w:val="22"/>
                <w:szCs w:val="22"/>
              </w:rPr>
              <w:t>required</w:t>
            </w:r>
            <w:proofErr w:type="gramEnd"/>
          </w:p>
          <w:p w14:paraId="4716AD2B" w14:textId="77777777" w:rsidR="00597466" w:rsidRPr="00940FD3" w:rsidRDefault="00D449E6" w:rsidP="008E5908">
            <w:pPr>
              <w:numPr>
                <w:ilvl w:val="0"/>
                <w:numId w:val="21"/>
              </w:numPr>
              <w:tabs>
                <w:tab w:val="clear" w:pos="397"/>
              </w:tabs>
              <w:ind w:left="550" w:hanging="425"/>
              <w:rPr>
                <w:rFonts w:ascii="Arial" w:hAnsi="Arial" w:cs="Arial"/>
                <w:sz w:val="22"/>
                <w:szCs w:val="22"/>
              </w:rPr>
            </w:pPr>
            <w:r w:rsidRPr="00940FD3">
              <w:rPr>
                <w:rFonts w:ascii="Arial" w:hAnsi="Arial" w:cs="Arial"/>
                <w:sz w:val="22"/>
                <w:szCs w:val="22"/>
              </w:rPr>
              <w:t>Provide administrative support to the Director(s) of Studies</w:t>
            </w:r>
          </w:p>
        </w:tc>
      </w:tr>
      <w:tr w:rsidR="00CA4D1C" w:rsidRPr="00940FD3" w14:paraId="172D913B" w14:textId="77777777" w:rsidTr="004C67C2">
        <w:tc>
          <w:tcPr>
            <w:tcW w:w="468" w:type="dxa"/>
            <w:tcBorders>
              <w:top w:val="single" w:sz="6" w:space="0" w:color="auto"/>
              <w:bottom w:val="single" w:sz="6" w:space="0" w:color="auto"/>
            </w:tcBorders>
          </w:tcPr>
          <w:p w14:paraId="700BB190" w14:textId="77777777" w:rsidR="00CA4D1C" w:rsidRPr="00940FD3" w:rsidRDefault="00CA4D1C" w:rsidP="004C67C2">
            <w:pPr>
              <w:rPr>
                <w:rFonts w:ascii="Arial" w:hAnsi="Arial" w:cs="Arial"/>
                <w:b/>
                <w:sz w:val="22"/>
                <w:szCs w:val="22"/>
              </w:rPr>
            </w:pPr>
            <w:r w:rsidRPr="00940FD3">
              <w:rPr>
                <w:rFonts w:ascii="Arial" w:hAnsi="Arial" w:cs="Arial"/>
                <w:b/>
                <w:sz w:val="22"/>
                <w:szCs w:val="22"/>
              </w:rPr>
              <w:t>2</w:t>
            </w:r>
          </w:p>
        </w:tc>
        <w:tc>
          <w:tcPr>
            <w:tcW w:w="8287" w:type="dxa"/>
            <w:tcBorders>
              <w:top w:val="single" w:sz="6" w:space="0" w:color="auto"/>
              <w:bottom w:val="single" w:sz="6" w:space="0" w:color="auto"/>
            </w:tcBorders>
          </w:tcPr>
          <w:p w14:paraId="0BA7CF03" w14:textId="77777777" w:rsidR="00CE04D4" w:rsidRPr="00940FD3" w:rsidRDefault="00CE04D4" w:rsidP="004C67C2">
            <w:pPr>
              <w:rPr>
                <w:rFonts w:ascii="Arial" w:hAnsi="Arial" w:cs="Arial"/>
                <w:b/>
                <w:sz w:val="22"/>
                <w:szCs w:val="22"/>
              </w:rPr>
            </w:pPr>
            <w:r w:rsidRPr="00940FD3">
              <w:rPr>
                <w:rFonts w:ascii="Arial" w:hAnsi="Arial" w:cs="Arial"/>
                <w:b/>
                <w:sz w:val="22"/>
                <w:szCs w:val="22"/>
              </w:rPr>
              <w:t>Student Records</w:t>
            </w:r>
          </w:p>
          <w:p w14:paraId="3FBD5692" w14:textId="1F9AFEE4" w:rsidR="00D449E6" w:rsidRPr="00940FD3" w:rsidRDefault="00D449E6" w:rsidP="000050AD">
            <w:pPr>
              <w:numPr>
                <w:ilvl w:val="0"/>
                <w:numId w:val="22"/>
              </w:numPr>
              <w:rPr>
                <w:rFonts w:ascii="Arial" w:hAnsi="Arial" w:cs="Arial"/>
                <w:sz w:val="22"/>
                <w:szCs w:val="22"/>
              </w:rPr>
            </w:pPr>
            <w:r w:rsidRPr="00940FD3">
              <w:rPr>
                <w:rFonts w:ascii="Arial" w:hAnsi="Arial" w:cs="Arial"/>
                <w:sz w:val="22"/>
                <w:szCs w:val="22"/>
                <w:lang w:eastAsia="en-GB"/>
              </w:rPr>
              <w:t xml:space="preserve">Take responsibility for the creation and maintenance of accurate student records for </w:t>
            </w:r>
            <w:r w:rsidR="00A2420B">
              <w:rPr>
                <w:rFonts w:ascii="Arial" w:hAnsi="Arial" w:cs="Arial"/>
                <w:sz w:val="22"/>
                <w:szCs w:val="22"/>
                <w:lang w:eastAsia="en-GB"/>
              </w:rPr>
              <w:t>students</w:t>
            </w:r>
            <w:r w:rsidRPr="00940FD3">
              <w:rPr>
                <w:rFonts w:ascii="Arial" w:hAnsi="Arial" w:cs="Arial"/>
                <w:sz w:val="22"/>
                <w:szCs w:val="22"/>
                <w:lang w:eastAsia="en-GB"/>
              </w:rPr>
              <w:t>, including liaison with the Student Records Office (SREO)</w:t>
            </w:r>
            <w:r w:rsidR="000050AD">
              <w:rPr>
                <w:rFonts w:ascii="Arial" w:hAnsi="Arial" w:cs="Arial"/>
                <w:sz w:val="22"/>
                <w:szCs w:val="22"/>
                <w:lang w:eastAsia="en-GB"/>
              </w:rPr>
              <w:t xml:space="preserve"> adhering to </w:t>
            </w:r>
            <w:proofErr w:type="gramStart"/>
            <w:r w:rsidR="000050AD">
              <w:rPr>
                <w:rFonts w:ascii="Arial" w:hAnsi="Arial" w:cs="Arial"/>
                <w:sz w:val="22"/>
                <w:szCs w:val="22"/>
                <w:lang w:eastAsia="en-GB"/>
              </w:rPr>
              <w:t>University</w:t>
            </w:r>
            <w:proofErr w:type="gramEnd"/>
            <w:r w:rsidR="000050AD">
              <w:rPr>
                <w:rFonts w:ascii="Arial" w:hAnsi="Arial" w:cs="Arial"/>
                <w:sz w:val="22"/>
                <w:szCs w:val="22"/>
                <w:lang w:eastAsia="en-GB"/>
              </w:rPr>
              <w:t xml:space="preserve"> regulations and Data Protection regulations</w:t>
            </w:r>
          </w:p>
          <w:p w14:paraId="5DAEE685" w14:textId="7D22EF74" w:rsidR="00FB0657" w:rsidRPr="00940FD3" w:rsidRDefault="00D266F5" w:rsidP="000050AD">
            <w:pPr>
              <w:numPr>
                <w:ilvl w:val="0"/>
                <w:numId w:val="22"/>
              </w:numPr>
              <w:rPr>
                <w:rFonts w:ascii="Arial" w:hAnsi="Arial" w:cs="Arial"/>
                <w:sz w:val="22"/>
                <w:szCs w:val="22"/>
              </w:rPr>
            </w:pPr>
            <w:r>
              <w:rPr>
                <w:rFonts w:ascii="Arial" w:hAnsi="Arial" w:cs="Arial"/>
                <w:sz w:val="22"/>
                <w:szCs w:val="22"/>
                <w:lang w:eastAsia="en-GB"/>
              </w:rPr>
              <w:t xml:space="preserve">Ensure that accurate records of student attendance are </w:t>
            </w:r>
            <w:proofErr w:type="gramStart"/>
            <w:r>
              <w:rPr>
                <w:rFonts w:ascii="Arial" w:hAnsi="Arial" w:cs="Arial"/>
                <w:sz w:val="22"/>
                <w:szCs w:val="22"/>
                <w:lang w:eastAsia="en-GB"/>
              </w:rPr>
              <w:t>maintained</w:t>
            </w:r>
            <w:proofErr w:type="gramEnd"/>
          </w:p>
          <w:p w14:paraId="19CE6119" w14:textId="77777777" w:rsidR="00FB0657" w:rsidRDefault="00B36A34" w:rsidP="000050AD">
            <w:pPr>
              <w:numPr>
                <w:ilvl w:val="0"/>
                <w:numId w:val="22"/>
              </w:numPr>
              <w:rPr>
                <w:rFonts w:ascii="Arial" w:hAnsi="Arial" w:cs="Arial"/>
                <w:sz w:val="22"/>
                <w:szCs w:val="22"/>
              </w:rPr>
            </w:pPr>
            <w:r>
              <w:rPr>
                <w:rFonts w:ascii="Arial" w:hAnsi="Arial" w:cs="Arial"/>
                <w:sz w:val="22"/>
                <w:szCs w:val="22"/>
              </w:rPr>
              <w:t>Update changes</w:t>
            </w:r>
            <w:r w:rsidR="00FB0657" w:rsidRPr="00940FD3">
              <w:rPr>
                <w:rFonts w:ascii="Arial" w:hAnsi="Arial" w:cs="Arial"/>
                <w:sz w:val="22"/>
                <w:szCs w:val="22"/>
              </w:rPr>
              <w:t xml:space="preserve"> of degree programmes and unit choices on the Unive</w:t>
            </w:r>
            <w:r>
              <w:rPr>
                <w:rFonts w:ascii="Arial" w:hAnsi="Arial" w:cs="Arial"/>
                <w:sz w:val="22"/>
                <w:szCs w:val="22"/>
              </w:rPr>
              <w:t>rsity student records system, ensuring</w:t>
            </w:r>
            <w:r w:rsidR="00FB0657" w:rsidRPr="00940FD3">
              <w:rPr>
                <w:rFonts w:ascii="Arial" w:hAnsi="Arial" w:cs="Arial"/>
                <w:sz w:val="22"/>
                <w:szCs w:val="22"/>
              </w:rPr>
              <w:t xml:space="preserve"> that all student choices relating to their programme of study have been authorised, and are </w:t>
            </w:r>
            <w:proofErr w:type="gramStart"/>
            <w:r w:rsidR="00FB0657" w:rsidRPr="00940FD3">
              <w:rPr>
                <w:rFonts w:ascii="Arial" w:hAnsi="Arial" w:cs="Arial"/>
                <w:sz w:val="22"/>
                <w:szCs w:val="22"/>
              </w:rPr>
              <w:t>correct</w:t>
            </w:r>
            <w:proofErr w:type="gramEnd"/>
          </w:p>
          <w:p w14:paraId="53C40063" w14:textId="725B16E1" w:rsidR="00046D46" w:rsidRDefault="00046D46" w:rsidP="000050AD">
            <w:pPr>
              <w:numPr>
                <w:ilvl w:val="0"/>
                <w:numId w:val="22"/>
              </w:numPr>
              <w:rPr>
                <w:rFonts w:ascii="Arial" w:hAnsi="Arial" w:cs="Arial"/>
                <w:sz w:val="22"/>
                <w:szCs w:val="22"/>
              </w:rPr>
            </w:pPr>
            <w:r>
              <w:rPr>
                <w:rFonts w:ascii="Arial" w:hAnsi="Arial" w:cs="Arial"/>
                <w:sz w:val="22"/>
                <w:szCs w:val="22"/>
              </w:rPr>
              <w:t xml:space="preserve">Maintain, update and archive all student files, handbooks and records on a regular </w:t>
            </w:r>
            <w:proofErr w:type="gramStart"/>
            <w:r>
              <w:rPr>
                <w:rFonts w:ascii="Arial" w:hAnsi="Arial" w:cs="Arial"/>
                <w:sz w:val="22"/>
                <w:szCs w:val="22"/>
              </w:rPr>
              <w:t>basis</w:t>
            </w:r>
            <w:proofErr w:type="gramEnd"/>
          </w:p>
          <w:p w14:paraId="44434CA5" w14:textId="3F97D7B6" w:rsidR="000050AD" w:rsidRPr="000050AD" w:rsidRDefault="000050AD" w:rsidP="000050AD">
            <w:pPr>
              <w:numPr>
                <w:ilvl w:val="0"/>
                <w:numId w:val="22"/>
              </w:numPr>
              <w:spacing w:after="14" w:line="242" w:lineRule="auto"/>
              <w:rPr>
                <w:rFonts w:ascii="Arial" w:hAnsi="Arial" w:cs="Arial"/>
                <w:sz w:val="22"/>
                <w:szCs w:val="22"/>
              </w:rPr>
            </w:pPr>
            <w:r w:rsidRPr="000050AD">
              <w:rPr>
                <w:rFonts w:ascii="Arial" w:hAnsi="Arial" w:cs="Arial"/>
                <w:sz w:val="22"/>
                <w:szCs w:val="22"/>
              </w:rPr>
              <w:t xml:space="preserve">Track changes of degree programmes and unit choices on the University student records system, ensure that all student choices relating to their programme of study have been authorised, and are correct. </w:t>
            </w:r>
          </w:p>
          <w:p w14:paraId="4D61B7E4" w14:textId="77777777" w:rsidR="0044494F" w:rsidRDefault="00D4074D" w:rsidP="000050AD">
            <w:pPr>
              <w:numPr>
                <w:ilvl w:val="0"/>
                <w:numId w:val="22"/>
              </w:numPr>
              <w:rPr>
                <w:rFonts w:ascii="Arial" w:hAnsi="Arial" w:cs="Arial"/>
                <w:sz w:val="22"/>
                <w:szCs w:val="22"/>
              </w:rPr>
            </w:pPr>
            <w:r w:rsidRPr="00940FD3">
              <w:rPr>
                <w:rFonts w:ascii="Arial" w:hAnsi="Arial" w:cs="Arial"/>
                <w:sz w:val="22"/>
                <w:szCs w:val="22"/>
              </w:rPr>
              <w:t>Maintain an overview of students registered with Learning Support</w:t>
            </w:r>
          </w:p>
          <w:p w14:paraId="62721E51" w14:textId="2FAF4FA8" w:rsidR="00D4074D" w:rsidRPr="00940FD3" w:rsidRDefault="0044494F" w:rsidP="000050AD">
            <w:pPr>
              <w:numPr>
                <w:ilvl w:val="0"/>
                <w:numId w:val="22"/>
              </w:numPr>
              <w:rPr>
                <w:rFonts w:ascii="Arial" w:hAnsi="Arial" w:cs="Arial"/>
                <w:sz w:val="22"/>
                <w:szCs w:val="22"/>
              </w:rPr>
            </w:pPr>
            <w:proofErr w:type="spellStart"/>
            <w:r>
              <w:rPr>
                <w:rFonts w:ascii="Arial" w:hAnsi="Arial" w:cs="Arial"/>
                <w:sz w:val="22"/>
                <w:szCs w:val="22"/>
              </w:rPr>
              <w:t>Mainitain</w:t>
            </w:r>
            <w:proofErr w:type="spellEnd"/>
            <w:r>
              <w:rPr>
                <w:rFonts w:ascii="Arial" w:hAnsi="Arial" w:cs="Arial"/>
                <w:sz w:val="22"/>
                <w:szCs w:val="22"/>
              </w:rPr>
              <w:t xml:space="preserve"> records </w:t>
            </w:r>
            <w:r w:rsidR="00D4074D" w:rsidRPr="00940FD3">
              <w:rPr>
                <w:rFonts w:ascii="Arial" w:hAnsi="Arial" w:cs="Arial"/>
                <w:sz w:val="22"/>
                <w:szCs w:val="22"/>
              </w:rPr>
              <w:t>of individual mitigating circumstances</w:t>
            </w:r>
            <w:r w:rsidR="00B81627">
              <w:rPr>
                <w:rFonts w:ascii="Arial" w:hAnsi="Arial" w:cs="Arial"/>
                <w:sz w:val="22"/>
                <w:szCs w:val="22"/>
              </w:rPr>
              <w:t xml:space="preserve"> (IMCs)</w:t>
            </w:r>
          </w:p>
          <w:p w14:paraId="4F01E7FC" w14:textId="77777777" w:rsidR="00597466" w:rsidRPr="00940FD3" w:rsidRDefault="00A2420B" w:rsidP="000050AD">
            <w:pPr>
              <w:numPr>
                <w:ilvl w:val="0"/>
                <w:numId w:val="22"/>
              </w:numPr>
              <w:rPr>
                <w:rFonts w:ascii="Arial" w:hAnsi="Arial" w:cs="Arial"/>
                <w:sz w:val="22"/>
                <w:szCs w:val="22"/>
              </w:rPr>
            </w:pPr>
            <w:r w:rsidRPr="00940FD3">
              <w:rPr>
                <w:rFonts w:ascii="Arial" w:hAnsi="Arial" w:cs="Arial"/>
                <w:sz w:val="22"/>
                <w:szCs w:val="22"/>
                <w:lang w:eastAsia="en-GB"/>
              </w:rPr>
              <w:t>Be aware of the implications of the Data Protection and Freedom of Information Acts on the processing of student and staff data</w:t>
            </w:r>
          </w:p>
        </w:tc>
      </w:tr>
      <w:tr w:rsidR="00CA4D1C" w:rsidRPr="00940FD3" w14:paraId="4D13ECDB" w14:textId="77777777" w:rsidTr="004C67C2">
        <w:tc>
          <w:tcPr>
            <w:tcW w:w="468" w:type="dxa"/>
            <w:tcBorders>
              <w:top w:val="single" w:sz="6" w:space="0" w:color="auto"/>
              <w:bottom w:val="single" w:sz="6" w:space="0" w:color="auto"/>
            </w:tcBorders>
          </w:tcPr>
          <w:p w14:paraId="4A294060" w14:textId="77777777" w:rsidR="00CA4D1C" w:rsidRPr="00940FD3" w:rsidRDefault="00CA4D1C" w:rsidP="004C67C2">
            <w:pPr>
              <w:rPr>
                <w:rFonts w:ascii="Arial" w:hAnsi="Arial" w:cs="Arial"/>
                <w:b/>
                <w:sz w:val="22"/>
                <w:szCs w:val="22"/>
              </w:rPr>
            </w:pPr>
            <w:r w:rsidRPr="00940FD3">
              <w:rPr>
                <w:rFonts w:ascii="Arial" w:hAnsi="Arial" w:cs="Arial"/>
                <w:b/>
                <w:sz w:val="22"/>
                <w:szCs w:val="22"/>
              </w:rPr>
              <w:t>3</w:t>
            </w:r>
          </w:p>
        </w:tc>
        <w:tc>
          <w:tcPr>
            <w:tcW w:w="8287" w:type="dxa"/>
            <w:tcBorders>
              <w:top w:val="single" w:sz="6" w:space="0" w:color="auto"/>
              <w:bottom w:val="single" w:sz="6" w:space="0" w:color="auto"/>
            </w:tcBorders>
          </w:tcPr>
          <w:p w14:paraId="2B9788B4" w14:textId="77777777" w:rsidR="007A22EC" w:rsidRPr="006F3509" w:rsidRDefault="00CE04D4" w:rsidP="006F3509">
            <w:pPr>
              <w:rPr>
                <w:rFonts w:ascii="Arial" w:hAnsi="Arial" w:cs="Arial"/>
                <w:b/>
                <w:sz w:val="22"/>
                <w:szCs w:val="22"/>
              </w:rPr>
            </w:pPr>
            <w:r w:rsidRPr="006F3509">
              <w:rPr>
                <w:rFonts w:ascii="Arial" w:hAnsi="Arial" w:cs="Arial"/>
                <w:b/>
                <w:sz w:val="22"/>
                <w:szCs w:val="22"/>
              </w:rPr>
              <w:t>Assessment</w:t>
            </w:r>
          </w:p>
          <w:p w14:paraId="5DA96D35" w14:textId="30F40D52" w:rsidR="006F3509" w:rsidRPr="006F3509" w:rsidRDefault="006F3509" w:rsidP="009648DF">
            <w:pPr>
              <w:numPr>
                <w:ilvl w:val="0"/>
                <w:numId w:val="23"/>
              </w:numPr>
              <w:tabs>
                <w:tab w:val="clear" w:pos="397"/>
              </w:tabs>
              <w:rPr>
                <w:rFonts w:ascii="Arial" w:hAnsi="Arial" w:cs="Arial"/>
                <w:sz w:val="22"/>
                <w:szCs w:val="22"/>
              </w:rPr>
            </w:pPr>
            <w:r w:rsidRPr="00940FD3">
              <w:rPr>
                <w:rFonts w:ascii="Arial" w:hAnsi="Arial" w:cs="Arial"/>
                <w:sz w:val="22"/>
                <w:szCs w:val="22"/>
              </w:rPr>
              <w:t xml:space="preserve">Collate and input data relating to assessment patterns on </w:t>
            </w:r>
            <w:r>
              <w:rPr>
                <w:rFonts w:ascii="Arial" w:hAnsi="Arial" w:cs="Arial"/>
                <w:sz w:val="22"/>
                <w:szCs w:val="22"/>
              </w:rPr>
              <w:t>the student record system (SAMIS)</w:t>
            </w:r>
          </w:p>
          <w:p w14:paraId="7263C210" w14:textId="4B502BB4" w:rsidR="00EE350E" w:rsidRDefault="00EE350E" w:rsidP="009648DF">
            <w:pPr>
              <w:numPr>
                <w:ilvl w:val="0"/>
                <w:numId w:val="23"/>
              </w:numPr>
              <w:rPr>
                <w:rFonts w:ascii="Arial" w:hAnsi="Arial" w:cs="Arial"/>
                <w:sz w:val="22"/>
                <w:szCs w:val="22"/>
              </w:rPr>
            </w:pPr>
            <w:r>
              <w:rPr>
                <w:rFonts w:ascii="Arial" w:hAnsi="Arial" w:cs="Arial"/>
                <w:sz w:val="22"/>
                <w:szCs w:val="22"/>
              </w:rPr>
              <w:t xml:space="preserve">Collate all IMC paperwork and record outcomes of the IMC panel on </w:t>
            </w:r>
            <w:proofErr w:type="gramStart"/>
            <w:r>
              <w:rPr>
                <w:rFonts w:ascii="Arial" w:hAnsi="Arial" w:cs="Arial"/>
                <w:sz w:val="22"/>
                <w:szCs w:val="22"/>
              </w:rPr>
              <w:t>SAMIS</w:t>
            </w:r>
            <w:proofErr w:type="gramEnd"/>
          </w:p>
          <w:p w14:paraId="1450386C" w14:textId="642A95D5" w:rsidR="00590AC5" w:rsidRDefault="00590AC5" w:rsidP="009648DF">
            <w:pPr>
              <w:numPr>
                <w:ilvl w:val="0"/>
                <w:numId w:val="23"/>
              </w:numPr>
              <w:spacing w:after="15"/>
              <w:rPr>
                <w:rFonts w:ascii="Arial" w:hAnsi="Arial" w:cs="Arial"/>
                <w:sz w:val="22"/>
                <w:szCs w:val="22"/>
              </w:rPr>
            </w:pPr>
            <w:r>
              <w:rPr>
                <w:rFonts w:ascii="Arial" w:hAnsi="Arial" w:cs="Arial"/>
                <w:sz w:val="22"/>
                <w:szCs w:val="22"/>
              </w:rPr>
              <w:t>Support all aspects of assessment e</w:t>
            </w:r>
            <w:r w:rsidRPr="00590AC5">
              <w:rPr>
                <w:rFonts w:ascii="Arial" w:hAnsi="Arial" w:cs="Arial"/>
                <w:sz w:val="22"/>
                <w:szCs w:val="22"/>
              </w:rPr>
              <w:t xml:space="preserve">nsuring all marks, results and decisions are collated in a timely fashion and recorded </w:t>
            </w:r>
            <w:proofErr w:type="gramStart"/>
            <w:r w:rsidRPr="00590AC5">
              <w:rPr>
                <w:rFonts w:ascii="Arial" w:hAnsi="Arial" w:cs="Arial"/>
                <w:sz w:val="22"/>
                <w:szCs w:val="22"/>
              </w:rPr>
              <w:t>accurately</w:t>
            </w:r>
            <w:proofErr w:type="gramEnd"/>
          </w:p>
          <w:p w14:paraId="75F1FAA5" w14:textId="6BFA047B" w:rsidR="009648DF" w:rsidRPr="009648DF" w:rsidRDefault="009648DF" w:rsidP="009648DF">
            <w:pPr>
              <w:numPr>
                <w:ilvl w:val="0"/>
                <w:numId w:val="23"/>
              </w:numPr>
              <w:rPr>
                <w:rFonts w:ascii="Arial" w:hAnsi="Arial" w:cs="Arial"/>
                <w:sz w:val="22"/>
                <w:szCs w:val="22"/>
              </w:rPr>
            </w:pPr>
            <w:r>
              <w:rPr>
                <w:rFonts w:ascii="Arial" w:hAnsi="Arial" w:cs="Arial"/>
                <w:sz w:val="22"/>
                <w:szCs w:val="22"/>
              </w:rPr>
              <w:t>Coordinat</w:t>
            </w:r>
            <w:r>
              <w:rPr>
                <w:rFonts w:ascii="Arial" w:hAnsi="Arial" w:cs="Arial"/>
                <w:sz w:val="22"/>
                <w:szCs w:val="22"/>
              </w:rPr>
              <w:t>e</w:t>
            </w:r>
            <w:r>
              <w:rPr>
                <w:rFonts w:ascii="Arial" w:hAnsi="Arial" w:cs="Arial"/>
                <w:sz w:val="22"/>
                <w:szCs w:val="22"/>
              </w:rPr>
              <w:t xml:space="preserve"> the management of coursework submissions and set appropriate marking </w:t>
            </w:r>
            <w:proofErr w:type="gramStart"/>
            <w:r>
              <w:rPr>
                <w:rFonts w:ascii="Arial" w:hAnsi="Arial" w:cs="Arial"/>
                <w:sz w:val="22"/>
                <w:szCs w:val="22"/>
              </w:rPr>
              <w:t>deadlines</w:t>
            </w:r>
            <w:proofErr w:type="gramEnd"/>
          </w:p>
          <w:p w14:paraId="5BD41C1A" w14:textId="77777777" w:rsidR="009648DF" w:rsidRDefault="00590AC5" w:rsidP="009648DF">
            <w:pPr>
              <w:numPr>
                <w:ilvl w:val="0"/>
                <w:numId w:val="23"/>
              </w:numPr>
              <w:rPr>
                <w:rFonts w:ascii="Arial" w:hAnsi="Arial" w:cs="Arial"/>
                <w:sz w:val="22"/>
                <w:szCs w:val="22"/>
              </w:rPr>
            </w:pPr>
            <w:r w:rsidRPr="009648DF">
              <w:rPr>
                <w:rFonts w:ascii="Arial" w:hAnsi="Arial" w:cs="Arial"/>
                <w:sz w:val="22"/>
                <w:szCs w:val="22"/>
              </w:rPr>
              <w:t>Support moderation process</w:t>
            </w:r>
          </w:p>
          <w:p w14:paraId="02A0627D" w14:textId="074D025C" w:rsidR="009648DF" w:rsidRPr="009648DF" w:rsidRDefault="009648DF" w:rsidP="009648DF">
            <w:pPr>
              <w:numPr>
                <w:ilvl w:val="0"/>
                <w:numId w:val="23"/>
              </w:numPr>
              <w:rPr>
                <w:rFonts w:ascii="Arial" w:hAnsi="Arial" w:cs="Arial"/>
                <w:sz w:val="22"/>
                <w:szCs w:val="22"/>
              </w:rPr>
            </w:pPr>
            <w:r>
              <w:rPr>
                <w:rFonts w:ascii="Arial" w:hAnsi="Arial" w:cs="Arial"/>
                <w:sz w:val="22"/>
                <w:szCs w:val="22"/>
              </w:rPr>
              <w:t xml:space="preserve">Support all aspects of reassessment </w:t>
            </w:r>
            <w:proofErr w:type="gramStart"/>
            <w:r>
              <w:rPr>
                <w:rFonts w:ascii="Arial" w:hAnsi="Arial" w:cs="Arial"/>
                <w:sz w:val="22"/>
                <w:szCs w:val="22"/>
              </w:rPr>
              <w:t>processes</w:t>
            </w:r>
            <w:proofErr w:type="gramEnd"/>
          </w:p>
          <w:p w14:paraId="61C5E94A" w14:textId="12016D8B" w:rsidR="0047678A" w:rsidRPr="009648DF" w:rsidRDefault="00590AC5" w:rsidP="009648DF">
            <w:pPr>
              <w:numPr>
                <w:ilvl w:val="0"/>
                <w:numId w:val="23"/>
              </w:numPr>
              <w:rPr>
                <w:rFonts w:ascii="Arial" w:hAnsi="Arial" w:cs="Arial"/>
                <w:sz w:val="22"/>
                <w:szCs w:val="22"/>
              </w:rPr>
            </w:pPr>
            <w:r w:rsidRPr="009648DF">
              <w:rPr>
                <w:rFonts w:ascii="Arial" w:hAnsi="Arial" w:cs="Arial"/>
                <w:sz w:val="22"/>
                <w:szCs w:val="22"/>
              </w:rPr>
              <w:t xml:space="preserve">Produce letters and results transcripts for students as required. </w:t>
            </w:r>
          </w:p>
          <w:p w14:paraId="39424054" w14:textId="772F2F01" w:rsidR="000D773A" w:rsidRDefault="000D773A" w:rsidP="009648DF">
            <w:pPr>
              <w:numPr>
                <w:ilvl w:val="0"/>
                <w:numId w:val="23"/>
              </w:numPr>
              <w:rPr>
                <w:rFonts w:ascii="Arial" w:hAnsi="Arial" w:cs="Arial"/>
                <w:sz w:val="22"/>
                <w:szCs w:val="22"/>
              </w:rPr>
            </w:pPr>
            <w:r>
              <w:rPr>
                <w:rFonts w:ascii="Arial" w:hAnsi="Arial" w:cs="Arial"/>
                <w:sz w:val="22"/>
                <w:szCs w:val="22"/>
              </w:rPr>
              <w:t>Liais</w:t>
            </w:r>
            <w:r w:rsidR="00590AC5">
              <w:rPr>
                <w:rFonts w:ascii="Arial" w:hAnsi="Arial" w:cs="Arial"/>
                <w:sz w:val="22"/>
                <w:szCs w:val="22"/>
              </w:rPr>
              <w:t>e</w:t>
            </w:r>
            <w:r>
              <w:rPr>
                <w:rFonts w:ascii="Arial" w:hAnsi="Arial" w:cs="Arial"/>
                <w:sz w:val="22"/>
                <w:szCs w:val="22"/>
              </w:rPr>
              <w:t xml:space="preserve"> with External Examiners and supporting their </w:t>
            </w:r>
            <w:proofErr w:type="gramStart"/>
            <w:r>
              <w:rPr>
                <w:rFonts w:ascii="Arial" w:hAnsi="Arial" w:cs="Arial"/>
                <w:sz w:val="22"/>
                <w:szCs w:val="22"/>
              </w:rPr>
              <w:t>activities</w:t>
            </w:r>
            <w:proofErr w:type="gramEnd"/>
          </w:p>
          <w:p w14:paraId="3713361C" w14:textId="11D46DA6" w:rsidR="000D773A" w:rsidRDefault="00590AC5" w:rsidP="009648DF">
            <w:pPr>
              <w:numPr>
                <w:ilvl w:val="0"/>
                <w:numId w:val="23"/>
              </w:numPr>
              <w:rPr>
                <w:rFonts w:ascii="Arial" w:hAnsi="Arial" w:cs="Arial"/>
                <w:sz w:val="22"/>
                <w:szCs w:val="22"/>
              </w:rPr>
            </w:pPr>
            <w:r>
              <w:rPr>
                <w:rFonts w:ascii="Arial" w:hAnsi="Arial" w:cs="Arial"/>
                <w:sz w:val="22"/>
                <w:szCs w:val="22"/>
              </w:rPr>
              <w:lastRenderedPageBreak/>
              <w:t>Maintain r</w:t>
            </w:r>
            <w:r w:rsidR="00180AA1">
              <w:rPr>
                <w:rFonts w:ascii="Arial" w:hAnsi="Arial" w:cs="Arial"/>
                <w:sz w:val="22"/>
                <w:szCs w:val="22"/>
              </w:rPr>
              <w:t>etaining and archiving samples in adherence with the University Retention Policy</w:t>
            </w:r>
          </w:p>
          <w:p w14:paraId="4D9A22D8" w14:textId="77777777" w:rsidR="006F3509" w:rsidRDefault="006F3509" w:rsidP="009648DF">
            <w:pPr>
              <w:numPr>
                <w:ilvl w:val="0"/>
                <w:numId w:val="23"/>
              </w:numPr>
              <w:rPr>
                <w:rFonts w:ascii="Arial" w:hAnsi="Arial" w:cs="Arial"/>
                <w:sz w:val="22"/>
                <w:szCs w:val="22"/>
              </w:rPr>
            </w:pPr>
            <w:r>
              <w:rPr>
                <w:rFonts w:ascii="Arial" w:hAnsi="Arial" w:cs="Arial"/>
                <w:sz w:val="22"/>
                <w:szCs w:val="22"/>
              </w:rPr>
              <w:t>Oversee and manage</w:t>
            </w:r>
            <w:r w:rsidRPr="00940FD3">
              <w:rPr>
                <w:rFonts w:ascii="Arial" w:hAnsi="Arial" w:cs="Arial"/>
                <w:sz w:val="22"/>
                <w:szCs w:val="22"/>
              </w:rPr>
              <w:t xml:space="preserve"> data relating to assessment patterns on </w:t>
            </w:r>
            <w:r>
              <w:rPr>
                <w:rFonts w:ascii="Arial" w:hAnsi="Arial" w:cs="Arial"/>
                <w:sz w:val="22"/>
                <w:szCs w:val="22"/>
              </w:rPr>
              <w:t>the student record system (SAMIS)</w:t>
            </w:r>
          </w:p>
          <w:p w14:paraId="78B9E933" w14:textId="55873118" w:rsidR="007A22EC" w:rsidRPr="007A22EC" w:rsidRDefault="00590AC5" w:rsidP="009648DF">
            <w:pPr>
              <w:numPr>
                <w:ilvl w:val="0"/>
                <w:numId w:val="23"/>
              </w:numPr>
              <w:rPr>
                <w:rFonts w:ascii="Arial" w:hAnsi="Arial" w:cs="Arial"/>
                <w:sz w:val="22"/>
                <w:szCs w:val="22"/>
              </w:rPr>
            </w:pPr>
            <w:r>
              <w:rPr>
                <w:rFonts w:ascii="Arial" w:hAnsi="Arial" w:cs="Arial"/>
                <w:sz w:val="22"/>
                <w:szCs w:val="22"/>
              </w:rPr>
              <w:t>Assist in p</w:t>
            </w:r>
            <w:r w:rsidR="007B6342">
              <w:rPr>
                <w:rFonts w:ascii="Arial" w:hAnsi="Arial" w:cs="Arial"/>
                <w:sz w:val="22"/>
                <w:szCs w:val="22"/>
              </w:rPr>
              <w:t>roducing</w:t>
            </w:r>
            <w:r w:rsidR="007A22EC" w:rsidRPr="00940FD3">
              <w:rPr>
                <w:rFonts w:ascii="Arial" w:hAnsi="Arial" w:cs="Arial"/>
                <w:sz w:val="22"/>
                <w:szCs w:val="22"/>
              </w:rPr>
              <w:t xml:space="preserve"> </w:t>
            </w:r>
            <w:r w:rsidR="007A22EC">
              <w:rPr>
                <w:rFonts w:ascii="Arial" w:hAnsi="Arial" w:cs="Arial"/>
                <w:sz w:val="22"/>
                <w:szCs w:val="22"/>
              </w:rPr>
              <w:t xml:space="preserve">all required </w:t>
            </w:r>
            <w:r w:rsidR="007A22EC" w:rsidRPr="00940FD3">
              <w:rPr>
                <w:rFonts w:ascii="Arial" w:hAnsi="Arial" w:cs="Arial"/>
                <w:sz w:val="22"/>
                <w:szCs w:val="22"/>
              </w:rPr>
              <w:t xml:space="preserve">paperwork for Boards of </w:t>
            </w:r>
            <w:r w:rsidR="007A22EC">
              <w:rPr>
                <w:rFonts w:ascii="Arial" w:hAnsi="Arial" w:cs="Arial"/>
                <w:sz w:val="22"/>
                <w:szCs w:val="22"/>
              </w:rPr>
              <w:t>Examiners</w:t>
            </w:r>
            <w:r w:rsidR="007A22EC" w:rsidRPr="00940FD3">
              <w:rPr>
                <w:rFonts w:ascii="Arial" w:hAnsi="Arial" w:cs="Arial"/>
                <w:sz w:val="22"/>
                <w:szCs w:val="22"/>
              </w:rPr>
              <w:t xml:space="preserve"> meetings (</w:t>
            </w:r>
            <w:r w:rsidR="007A22EC">
              <w:rPr>
                <w:rFonts w:ascii="Arial" w:hAnsi="Arial" w:cs="Arial"/>
                <w:sz w:val="22"/>
                <w:szCs w:val="22"/>
              </w:rPr>
              <w:t xml:space="preserve">agendas, reports </w:t>
            </w:r>
            <w:r w:rsidR="007A22EC" w:rsidRPr="00940FD3">
              <w:rPr>
                <w:rFonts w:ascii="Arial" w:hAnsi="Arial" w:cs="Arial"/>
                <w:sz w:val="22"/>
                <w:szCs w:val="22"/>
              </w:rPr>
              <w:t xml:space="preserve">and any </w:t>
            </w:r>
            <w:r w:rsidR="007A22EC">
              <w:rPr>
                <w:rFonts w:ascii="Arial" w:hAnsi="Arial" w:cs="Arial"/>
                <w:sz w:val="22"/>
                <w:szCs w:val="22"/>
              </w:rPr>
              <w:t xml:space="preserve">other </w:t>
            </w:r>
            <w:r w:rsidR="007A22EC" w:rsidRPr="00940FD3">
              <w:rPr>
                <w:rFonts w:ascii="Arial" w:hAnsi="Arial" w:cs="Arial"/>
                <w:sz w:val="22"/>
                <w:szCs w:val="22"/>
              </w:rPr>
              <w:t>related documentation)</w:t>
            </w:r>
            <w:r>
              <w:rPr>
                <w:rFonts w:ascii="Arial" w:hAnsi="Arial" w:cs="Arial"/>
                <w:sz w:val="22"/>
                <w:szCs w:val="22"/>
              </w:rPr>
              <w:t xml:space="preserve"> where </w:t>
            </w:r>
            <w:proofErr w:type="gramStart"/>
            <w:r>
              <w:rPr>
                <w:rFonts w:ascii="Arial" w:hAnsi="Arial" w:cs="Arial"/>
                <w:sz w:val="22"/>
                <w:szCs w:val="22"/>
              </w:rPr>
              <w:t>needed</w:t>
            </w:r>
            <w:proofErr w:type="gramEnd"/>
          </w:p>
          <w:p w14:paraId="0F343F2B" w14:textId="16F855F5" w:rsidR="007A22EC" w:rsidRDefault="009648DF" w:rsidP="009648DF">
            <w:pPr>
              <w:numPr>
                <w:ilvl w:val="0"/>
                <w:numId w:val="23"/>
              </w:numPr>
              <w:rPr>
                <w:rFonts w:ascii="Arial" w:hAnsi="Arial" w:cs="Arial"/>
                <w:sz w:val="22"/>
                <w:szCs w:val="22"/>
              </w:rPr>
            </w:pPr>
            <w:r>
              <w:rPr>
                <w:rFonts w:ascii="Arial" w:hAnsi="Arial" w:cs="Arial"/>
                <w:sz w:val="22"/>
                <w:szCs w:val="22"/>
              </w:rPr>
              <w:t>Support</w:t>
            </w:r>
            <w:r w:rsidR="007A22EC" w:rsidRPr="00940FD3">
              <w:rPr>
                <w:rFonts w:ascii="Arial" w:hAnsi="Arial" w:cs="Arial"/>
                <w:sz w:val="22"/>
                <w:szCs w:val="22"/>
              </w:rPr>
              <w:t xml:space="preserve"> secretary to designated Boards of Examiners to support effective departmental governance and decision-making, </w:t>
            </w:r>
            <w:r w:rsidR="007A22EC">
              <w:rPr>
                <w:rFonts w:ascii="Arial" w:hAnsi="Arial" w:cs="Arial"/>
                <w:sz w:val="22"/>
                <w:szCs w:val="22"/>
              </w:rPr>
              <w:t xml:space="preserve">ensuring that accurate minutes are </w:t>
            </w:r>
            <w:proofErr w:type="gramStart"/>
            <w:r w:rsidR="007A22EC">
              <w:rPr>
                <w:rFonts w:ascii="Arial" w:hAnsi="Arial" w:cs="Arial"/>
                <w:sz w:val="22"/>
                <w:szCs w:val="22"/>
              </w:rPr>
              <w:t>taken</w:t>
            </w:r>
            <w:proofErr w:type="gramEnd"/>
            <w:r w:rsidR="0060780F">
              <w:rPr>
                <w:rFonts w:ascii="Arial" w:hAnsi="Arial" w:cs="Arial"/>
                <w:sz w:val="22"/>
                <w:szCs w:val="22"/>
              </w:rPr>
              <w:t xml:space="preserve"> and actions are followed up where necessary</w:t>
            </w:r>
            <w:r>
              <w:rPr>
                <w:rFonts w:ascii="Arial" w:hAnsi="Arial" w:cs="Arial"/>
                <w:sz w:val="22"/>
                <w:szCs w:val="22"/>
              </w:rPr>
              <w:t xml:space="preserve"> and follow up on Chair’s Actions</w:t>
            </w:r>
          </w:p>
          <w:p w14:paraId="62680EFD" w14:textId="2B9591B7" w:rsidR="00590AC5" w:rsidRPr="009648DF" w:rsidRDefault="007A22EC" w:rsidP="009648DF">
            <w:pPr>
              <w:numPr>
                <w:ilvl w:val="0"/>
                <w:numId w:val="23"/>
              </w:numPr>
              <w:rPr>
                <w:rFonts w:ascii="Arial" w:hAnsi="Arial" w:cs="Arial"/>
                <w:sz w:val="22"/>
                <w:szCs w:val="22"/>
              </w:rPr>
            </w:pPr>
            <w:proofErr w:type="gramStart"/>
            <w:r>
              <w:rPr>
                <w:rFonts w:ascii="Arial" w:hAnsi="Arial" w:cs="Arial"/>
                <w:sz w:val="22"/>
                <w:szCs w:val="22"/>
              </w:rPr>
              <w:t>Making arrangements</w:t>
            </w:r>
            <w:proofErr w:type="gramEnd"/>
            <w:r>
              <w:rPr>
                <w:rFonts w:ascii="Arial" w:hAnsi="Arial" w:cs="Arial"/>
                <w:sz w:val="22"/>
                <w:szCs w:val="22"/>
              </w:rPr>
              <w:t xml:space="preserve"> for</w:t>
            </w:r>
            <w:r w:rsidRPr="00940FD3">
              <w:rPr>
                <w:rFonts w:ascii="Arial" w:hAnsi="Arial" w:cs="Arial"/>
                <w:sz w:val="22"/>
                <w:szCs w:val="22"/>
              </w:rPr>
              <w:t xml:space="preserve"> External Examiners</w:t>
            </w:r>
            <w:r>
              <w:rPr>
                <w:rFonts w:ascii="Arial" w:hAnsi="Arial" w:cs="Arial"/>
                <w:sz w:val="22"/>
                <w:szCs w:val="22"/>
              </w:rPr>
              <w:t xml:space="preserve"> visits and facilitating their attendance at the Boards of Examiners</w:t>
            </w:r>
          </w:p>
        </w:tc>
      </w:tr>
    </w:tbl>
    <w:p w14:paraId="10726B72" w14:textId="77777777" w:rsidR="004903AB" w:rsidRDefault="004903AB"/>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B0657" w:rsidRPr="00940FD3" w14:paraId="2B0230E6" w14:textId="77777777" w:rsidTr="004C67C2">
        <w:tc>
          <w:tcPr>
            <w:tcW w:w="468" w:type="dxa"/>
            <w:tcBorders>
              <w:top w:val="single" w:sz="6" w:space="0" w:color="auto"/>
              <w:bottom w:val="single" w:sz="6" w:space="0" w:color="auto"/>
            </w:tcBorders>
          </w:tcPr>
          <w:p w14:paraId="1090BEBF" w14:textId="77777777" w:rsidR="00FB0657" w:rsidRPr="00940FD3" w:rsidRDefault="005A3499" w:rsidP="004C67C2">
            <w:pPr>
              <w:rPr>
                <w:rFonts w:ascii="Arial" w:hAnsi="Arial" w:cs="Arial"/>
                <w:b/>
                <w:sz w:val="22"/>
                <w:szCs w:val="22"/>
              </w:rPr>
            </w:pPr>
            <w:r>
              <w:rPr>
                <w:rFonts w:ascii="Arial" w:hAnsi="Arial" w:cs="Arial"/>
                <w:b/>
                <w:sz w:val="22"/>
                <w:szCs w:val="22"/>
              </w:rPr>
              <w:t>4</w:t>
            </w:r>
          </w:p>
        </w:tc>
        <w:tc>
          <w:tcPr>
            <w:tcW w:w="8287" w:type="dxa"/>
            <w:tcBorders>
              <w:top w:val="single" w:sz="6" w:space="0" w:color="auto"/>
              <w:bottom w:val="single" w:sz="6" w:space="0" w:color="auto"/>
            </w:tcBorders>
          </w:tcPr>
          <w:p w14:paraId="1BF2600F" w14:textId="77777777" w:rsidR="00FB0657" w:rsidRPr="00940FD3" w:rsidRDefault="00FB0657" w:rsidP="004C67C2">
            <w:pPr>
              <w:rPr>
                <w:rFonts w:ascii="Arial" w:hAnsi="Arial" w:cs="Arial"/>
                <w:b/>
                <w:sz w:val="22"/>
                <w:szCs w:val="22"/>
              </w:rPr>
            </w:pPr>
            <w:r w:rsidRPr="00940FD3">
              <w:rPr>
                <w:rFonts w:ascii="Arial" w:hAnsi="Arial" w:cs="Arial"/>
                <w:b/>
                <w:sz w:val="22"/>
                <w:szCs w:val="22"/>
              </w:rPr>
              <w:t>Recruitment &amp; Enquiry Management</w:t>
            </w:r>
          </w:p>
          <w:p w14:paraId="6259AB95" w14:textId="77777777" w:rsidR="004903AB" w:rsidRPr="00180AA1" w:rsidRDefault="000444E9" w:rsidP="008E5908">
            <w:pPr>
              <w:numPr>
                <w:ilvl w:val="0"/>
                <w:numId w:val="26"/>
              </w:numPr>
              <w:ind w:left="550" w:hanging="425"/>
              <w:rPr>
                <w:rFonts w:ascii="Arial" w:hAnsi="Arial" w:cs="Arial"/>
                <w:sz w:val="22"/>
                <w:szCs w:val="22"/>
              </w:rPr>
            </w:pPr>
            <w:r>
              <w:rPr>
                <w:rFonts w:ascii="Arial" w:hAnsi="Arial" w:cs="Arial"/>
                <w:color w:val="000000"/>
                <w:sz w:val="22"/>
                <w:szCs w:val="22"/>
                <w:lang w:eastAsia="en-GB"/>
              </w:rPr>
              <w:t xml:space="preserve">Assist with marketing and recruitment activities, as and when required, to promote increased applications and high retention </w:t>
            </w:r>
            <w:proofErr w:type="gramStart"/>
            <w:r>
              <w:rPr>
                <w:rFonts w:ascii="Arial" w:hAnsi="Arial" w:cs="Arial"/>
                <w:color w:val="000000"/>
                <w:sz w:val="22"/>
                <w:szCs w:val="22"/>
                <w:lang w:eastAsia="en-GB"/>
              </w:rPr>
              <w:t>rates</w:t>
            </w:r>
            <w:proofErr w:type="gramEnd"/>
          </w:p>
          <w:p w14:paraId="3C5BDB8B" w14:textId="097E9D75" w:rsidR="00180AA1" w:rsidRPr="004903AB" w:rsidRDefault="00180AA1" w:rsidP="008E5908">
            <w:pPr>
              <w:numPr>
                <w:ilvl w:val="0"/>
                <w:numId w:val="26"/>
              </w:numPr>
              <w:ind w:left="550" w:hanging="425"/>
              <w:rPr>
                <w:rFonts w:ascii="Arial" w:hAnsi="Arial" w:cs="Arial"/>
                <w:sz w:val="22"/>
                <w:szCs w:val="22"/>
              </w:rPr>
            </w:pPr>
            <w:r w:rsidRPr="00180AA1">
              <w:rPr>
                <w:rFonts w:ascii="Arial" w:hAnsi="Arial" w:cs="Arial"/>
                <w:color w:val="000000"/>
                <w:sz w:val="22"/>
                <w:szCs w:val="22"/>
                <w:lang w:eastAsia="en-GB"/>
              </w:rPr>
              <w:t>Provide efficient and effective support in delivering a comprehensive, professional admissions service to applicants</w:t>
            </w:r>
          </w:p>
        </w:tc>
      </w:tr>
      <w:tr w:rsidR="004607F2" w:rsidRPr="00940FD3" w14:paraId="679E8327" w14:textId="77777777" w:rsidTr="004C67C2">
        <w:tc>
          <w:tcPr>
            <w:tcW w:w="468" w:type="dxa"/>
            <w:tcBorders>
              <w:top w:val="single" w:sz="6" w:space="0" w:color="auto"/>
              <w:bottom w:val="single" w:sz="4" w:space="0" w:color="D9D9D9"/>
            </w:tcBorders>
          </w:tcPr>
          <w:p w14:paraId="0E1AB363" w14:textId="77777777" w:rsidR="004607F2" w:rsidRPr="00940FD3" w:rsidRDefault="001236E4" w:rsidP="004C67C2">
            <w:pPr>
              <w:rPr>
                <w:rFonts w:ascii="Arial" w:hAnsi="Arial" w:cs="Arial"/>
                <w:b/>
                <w:sz w:val="22"/>
                <w:szCs w:val="22"/>
              </w:rPr>
            </w:pPr>
            <w:r>
              <w:rPr>
                <w:rFonts w:ascii="Arial" w:hAnsi="Arial" w:cs="Arial"/>
                <w:b/>
                <w:sz w:val="22"/>
                <w:szCs w:val="22"/>
              </w:rPr>
              <w:t>5</w:t>
            </w:r>
          </w:p>
        </w:tc>
        <w:tc>
          <w:tcPr>
            <w:tcW w:w="8287" w:type="dxa"/>
            <w:tcBorders>
              <w:top w:val="single" w:sz="6" w:space="0" w:color="auto"/>
              <w:bottom w:val="single" w:sz="4" w:space="0" w:color="D9D9D9"/>
            </w:tcBorders>
          </w:tcPr>
          <w:p w14:paraId="3160898C" w14:textId="77777777" w:rsidR="001236E4" w:rsidRPr="00940FD3" w:rsidRDefault="004607F2" w:rsidP="004C67C2">
            <w:pPr>
              <w:rPr>
                <w:rFonts w:ascii="Arial" w:hAnsi="Arial" w:cs="Arial"/>
                <w:b/>
                <w:sz w:val="22"/>
                <w:szCs w:val="22"/>
              </w:rPr>
            </w:pPr>
            <w:r w:rsidRPr="00940FD3">
              <w:rPr>
                <w:rFonts w:ascii="Arial" w:hAnsi="Arial" w:cs="Arial"/>
                <w:b/>
                <w:sz w:val="22"/>
                <w:szCs w:val="22"/>
              </w:rPr>
              <w:t>Teamwork</w:t>
            </w:r>
          </w:p>
          <w:p w14:paraId="5F899C9E" w14:textId="77777777" w:rsidR="001236E4" w:rsidRDefault="001236E4" w:rsidP="008E5908">
            <w:pPr>
              <w:pStyle w:val="ListParagraph"/>
              <w:numPr>
                <w:ilvl w:val="0"/>
                <w:numId w:val="27"/>
              </w:numPr>
              <w:tabs>
                <w:tab w:val="clear" w:pos="397"/>
              </w:tabs>
              <w:ind w:left="550" w:hanging="425"/>
              <w:rPr>
                <w:rFonts w:ascii="Arial" w:hAnsi="Arial" w:cs="Arial"/>
                <w:sz w:val="22"/>
                <w:szCs w:val="22"/>
                <w:lang w:eastAsia="en-GB"/>
              </w:rPr>
            </w:pPr>
            <w:r w:rsidRPr="001236E4">
              <w:rPr>
                <w:rFonts w:ascii="Arial" w:hAnsi="Arial" w:cs="Arial"/>
                <w:sz w:val="22"/>
                <w:szCs w:val="22"/>
                <w:lang w:eastAsia="en-GB"/>
              </w:rPr>
              <w:t>Be a proactive, collaborative and co-operative member of the Faculty Taught Programmes Team, contributing to the effective delivery of service in this team and others within the Faculty as a whole</w:t>
            </w:r>
          </w:p>
          <w:p w14:paraId="3D4A54A8" w14:textId="77777777" w:rsidR="004607F2" w:rsidRPr="001C491E" w:rsidRDefault="001236E4" w:rsidP="008E5908">
            <w:pPr>
              <w:pStyle w:val="ListParagraph"/>
              <w:numPr>
                <w:ilvl w:val="0"/>
                <w:numId w:val="27"/>
              </w:numPr>
              <w:tabs>
                <w:tab w:val="clear" w:pos="397"/>
              </w:tabs>
              <w:ind w:left="550" w:hanging="425"/>
              <w:rPr>
                <w:rFonts w:ascii="Arial" w:hAnsi="Arial" w:cs="Arial"/>
                <w:sz w:val="22"/>
                <w:szCs w:val="22"/>
                <w:lang w:eastAsia="en-GB"/>
              </w:rPr>
            </w:pPr>
            <w:r>
              <w:rPr>
                <w:rFonts w:ascii="Arial" w:hAnsi="Arial" w:cs="Arial"/>
                <w:sz w:val="22"/>
                <w:szCs w:val="22"/>
                <w:lang w:eastAsia="en-GB"/>
              </w:rPr>
              <w:t>Support other members of the team and provide assistance and guidance where necessary</w:t>
            </w:r>
          </w:p>
        </w:tc>
      </w:tr>
      <w:tr w:rsidR="001236E4" w:rsidRPr="00940FD3" w14:paraId="0B4CC0C1" w14:textId="77777777" w:rsidTr="004C67C2">
        <w:tc>
          <w:tcPr>
            <w:tcW w:w="468" w:type="dxa"/>
            <w:tcBorders>
              <w:top w:val="single" w:sz="6" w:space="0" w:color="auto"/>
              <w:bottom w:val="single" w:sz="4" w:space="0" w:color="D9D9D9"/>
            </w:tcBorders>
          </w:tcPr>
          <w:p w14:paraId="471A4C01" w14:textId="77777777" w:rsidR="001236E4" w:rsidRDefault="001236E4" w:rsidP="004C67C2">
            <w:pPr>
              <w:rPr>
                <w:rFonts w:ascii="Arial" w:hAnsi="Arial" w:cs="Arial"/>
                <w:b/>
                <w:sz w:val="22"/>
                <w:szCs w:val="22"/>
              </w:rPr>
            </w:pPr>
            <w:r>
              <w:rPr>
                <w:rFonts w:ascii="Arial" w:hAnsi="Arial" w:cs="Arial"/>
                <w:b/>
                <w:sz w:val="22"/>
                <w:szCs w:val="22"/>
              </w:rPr>
              <w:t>6</w:t>
            </w:r>
          </w:p>
        </w:tc>
        <w:tc>
          <w:tcPr>
            <w:tcW w:w="8287" w:type="dxa"/>
            <w:tcBorders>
              <w:top w:val="single" w:sz="6" w:space="0" w:color="auto"/>
              <w:bottom w:val="single" w:sz="4" w:space="0" w:color="D9D9D9"/>
            </w:tcBorders>
          </w:tcPr>
          <w:p w14:paraId="56E29E39" w14:textId="77777777" w:rsidR="001236E4" w:rsidRPr="0013214D" w:rsidRDefault="001236E4" w:rsidP="001236E4">
            <w:pPr>
              <w:rPr>
                <w:rFonts w:ascii="Arial" w:hAnsi="Arial" w:cs="Arial"/>
                <w:b/>
                <w:sz w:val="22"/>
                <w:szCs w:val="24"/>
              </w:rPr>
            </w:pPr>
            <w:r w:rsidRPr="0013214D">
              <w:rPr>
                <w:rFonts w:ascii="Arial" w:hAnsi="Arial" w:cs="Arial"/>
                <w:b/>
                <w:sz w:val="22"/>
                <w:szCs w:val="24"/>
              </w:rPr>
              <w:t>Commitment to the University’s Effective Behaviours Framework</w:t>
            </w:r>
          </w:p>
          <w:p w14:paraId="4EDCE512" w14:textId="77777777" w:rsidR="001236E4" w:rsidRPr="00940FD3" w:rsidRDefault="001236E4" w:rsidP="001236E4">
            <w:pPr>
              <w:rPr>
                <w:rFonts w:ascii="Arial" w:hAnsi="Arial" w:cs="Arial"/>
                <w:b/>
                <w:sz w:val="22"/>
                <w:szCs w:val="22"/>
              </w:rPr>
            </w:pPr>
            <w:r w:rsidRPr="0013214D">
              <w:rPr>
                <w:rFonts w:ascii="Arial" w:eastAsia="Calibri" w:hAnsi="Arial" w:cs="Arial"/>
                <w:sz w:val="22"/>
                <w:szCs w:val="24"/>
              </w:rPr>
              <w:t>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w:t>
            </w:r>
          </w:p>
        </w:tc>
      </w:tr>
      <w:tr w:rsidR="00700462" w:rsidRPr="00940FD3" w14:paraId="5912CD91" w14:textId="77777777" w:rsidTr="004C67C2">
        <w:tc>
          <w:tcPr>
            <w:tcW w:w="8755" w:type="dxa"/>
            <w:gridSpan w:val="2"/>
          </w:tcPr>
          <w:p w14:paraId="1A8B5E18" w14:textId="77777777" w:rsidR="004903AB" w:rsidRDefault="004903AB" w:rsidP="004C67C2">
            <w:pPr>
              <w:rPr>
                <w:rFonts w:ascii="Arial" w:hAnsi="Arial" w:cs="Arial"/>
                <w:sz w:val="22"/>
                <w:szCs w:val="22"/>
              </w:rPr>
            </w:pPr>
          </w:p>
          <w:p w14:paraId="6FA5781C" w14:textId="77777777" w:rsidR="00940FD3" w:rsidRDefault="00477040" w:rsidP="004C67C2">
            <w:pPr>
              <w:rPr>
                <w:rFonts w:ascii="Arial" w:hAnsi="Arial" w:cs="Arial"/>
                <w:sz w:val="22"/>
                <w:szCs w:val="22"/>
              </w:rPr>
            </w:pPr>
            <w:r w:rsidRPr="00940FD3">
              <w:rPr>
                <w:rFonts w:ascii="Arial" w:hAnsi="Arial" w:cs="Arial"/>
                <w:sz w:val="22"/>
                <w:szCs w:val="22"/>
              </w:rPr>
              <w:t xml:space="preserve">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 </w:t>
            </w:r>
          </w:p>
          <w:p w14:paraId="39FDCF9F" w14:textId="77777777" w:rsidR="004903AB" w:rsidRPr="00940FD3" w:rsidRDefault="004903AB" w:rsidP="004C67C2">
            <w:pPr>
              <w:rPr>
                <w:rFonts w:ascii="Arial" w:hAnsi="Arial" w:cs="Arial"/>
                <w:sz w:val="22"/>
                <w:szCs w:val="22"/>
              </w:rPr>
            </w:pPr>
          </w:p>
        </w:tc>
      </w:tr>
    </w:tbl>
    <w:p w14:paraId="41652677" w14:textId="77777777" w:rsidR="00A9491E" w:rsidRPr="00940FD3" w:rsidRDefault="00A9491E" w:rsidP="00940FD3">
      <w:pPr>
        <w:rPr>
          <w:rFonts w:ascii="Arial" w:hAnsi="Arial" w:cs="Arial"/>
          <w:b/>
          <w:sz w:val="22"/>
          <w:szCs w:val="22"/>
        </w:rPr>
      </w:pPr>
    </w:p>
    <w:p w14:paraId="6081878F" w14:textId="77777777" w:rsidR="00A9491E" w:rsidRPr="00940FD3" w:rsidRDefault="00A9491E" w:rsidP="00940FD3">
      <w:pPr>
        <w:jc w:val="center"/>
        <w:rPr>
          <w:rFonts w:ascii="Arial" w:hAnsi="Arial" w:cs="Arial"/>
          <w:b/>
          <w:bCs/>
          <w:sz w:val="22"/>
          <w:szCs w:val="22"/>
        </w:rPr>
      </w:pPr>
      <w:r w:rsidRPr="00940FD3">
        <w:rPr>
          <w:rFonts w:ascii="Arial" w:hAnsi="Arial" w:cs="Arial"/>
          <w:b/>
          <w:bCs/>
          <w:sz w:val="22"/>
          <w:szCs w:val="22"/>
        </w:rPr>
        <w:t>Person Specification</w:t>
      </w:r>
    </w:p>
    <w:p w14:paraId="643A5B1A" w14:textId="77777777" w:rsidR="00477040" w:rsidRPr="00940FD3" w:rsidRDefault="00477040" w:rsidP="00940FD3">
      <w:pPr>
        <w:jc w:val="cente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40FD3" w14:paraId="793E8D91" w14:textId="77777777" w:rsidTr="007B5D4C">
        <w:tc>
          <w:tcPr>
            <w:tcW w:w="5070" w:type="dxa"/>
            <w:tcBorders>
              <w:bottom w:val="single" w:sz="6" w:space="0" w:color="auto"/>
            </w:tcBorders>
            <w:shd w:val="clear" w:color="auto" w:fill="F3F3F3"/>
            <w:tcMar>
              <w:top w:w="0" w:type="dxa"/>
              <w:left w:w="108" w:type="dxa"/>
              <w:bottom w:w="0" w:type="dxa"/>
              <w:right w:w="108" w:type="dxa"/>
            </w:tcMar>
          </w:tcPr>
          <w:p w14:paraId="2DC5F2B3" w14:textId="77777777" w:rsidR="003670ED" w:rsidRPr="00940FD3" w:rsidRDefault="003670ED" w:rsidP="00940FD3">
            <w:pPr>
              <w:rPr>
                <w:rFonts w:ascii="Arial" w:hAnsi="Arial" w:cs="Arial"/>
                <w:b/>
                <w:sz w:val="22"/>
                <w:szCs w:val="22"/>
              </w:rPr>
            </w:pPr>
            <w:r w:rsidRPr="00940FD3">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1DFC9957" w14:textId="77777777" w:rsidR="003670ED" w:rsidRPr="00940FD3" w:rsidRDefault="003670ED" w:rsidP="00940FD3">
            <w:pPr>
              <w:jc w:val="center"/>
              <w:rPr>
                <w:rFonts w:ascii="Arial" w:hAnsi="Arial" w:cs="Arial"/>
                <w:b/>
                <w:sz w:val="22"/>
                <w:szCs w:val="22"/>
              </w:rPr>
            </w:pPr>
            <w:r w:rsidRPr="00940FD3">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7E93700D" w14:textId="77777777" w:rsidR="003670ED" w:rsidRPr="00940FD3" w:rsidRDefault="003670ED" w:rsidP="00940FD3">
            <w:pPr>
              <w:jc w:val="center"/>
              <w:rPr>
                <w:rFonts w:ascii="Arial" w:hAnsi="Arial" w:cs="Arial"/>
                <w:b/>
                <w:sz w:val="22"/>
                <w:szCs w:val="22"/>
              </w:rPr>
            </w:pPr>
            <w:r w:rsidRPr="00940FD3">
              <w:rPr>
                <w:rFonts w:ascii="Arial" w:hAnsi="Arial" w:cs="Arial"/>
                <w:b/>
                <w:sz w:val="22"/>
                <w:szCs w:val="22"/>
              </w:rPr>
              <w:t>Desirable</w:t>
            </w:r>
          </w:p>
        </w:tc>
      </w:tr>
      <w:tr w:rsidR="00CE04D4" w:rsidRPr="00940FD3" w14:paraId="6FF6D330" w14:textId="77777777" w:rsidTr="007B5D4C">
        <w:tc>
          <w:tcPr>
            <w:tcW w:w="5070" w:type="dxa"/>
            <w:tcBorders>
              <w:bottom w:val="single" w:sz="6" w:space="0" w:color="auto"/>
            </w:tcBorders>
            <w:tcMar>
              <w:top w:w="0" w:type="dxa"/>
              <w:left w:w="108" w:type="dxa"/>
              <w:bottom w:w="0" w:type="dxa"/>
              <w:right w:w="108" w:type="dxa"/>
            </w:tcMar>
          </w:tcPr>
          <w:p w14:paraId="6FC9F4C6" w14:textId="77777777" w:rsidR="00CE04D4" w:rsidRPr="00940FD3" w:rsidRDefault="007B5D4C" w:rsidP="00940FD3">
            <w:pPr>
              <w:rPr>
                <w:rFonts w:ascii="Arial" w:hAnsi="Arial" w:cs="Arial"/>
                <w:sz w:val="22"/>
                <w:szCs w:val="22"/>
              </w:rPr>
            </w:pPr>
            <w:r w:rsidRPr="00940FD3">
              <w:rPr>
                <w:rFonts w:ascii="Arial" w:hAnsi="Arial" w:cs="Arial"/>
                <w:sz w:val="22"/>
                <w:szCs w:val="22"/>
              </w:rPr>
              <w:t>Experience in an administrative support role preferably with experience of student administration 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14:paraId="31C04EEF" w14:textId="77777777" w:rsidR="00CE04D4" w:rsidRPr="00940FD3" w:rsidRDefault="00CE04D4"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39A0FC2B" w14:textId="77777777" w:rsidR="00CE04D4" w:rsidRPr="00940FD3" w:rsidRDefault="00CE04D4" w:rsidP="00940FD3">
            <w:pPr>
              <w:jc w:val="center"/>
              <w:rPr>
                <w:rFonts w:ascii="Arial" w:hAnsi="Arial" w:cs="Arial"/>
                <w:sz w:val="22"/>
                <w:szCs w:val="22"/>
              </w:rPr>
            </w:pPr>
          </w:p>
        </w:tc>
      </w:tr>
      <w:tr w:rsidR="00CE04D4" w:rsidRPr="00940FD3" w14:paraId="07C405D7"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6B10C2E9" w14:textId="77777777" w:rsidR="00CE04D4" w:rsidRPr="00940FD3" w:rsidRDefault="00CE04D4" w:rsidP="00940FD3">
            <w:pPr>
              <w:rPr>
                <w:rFonts w:ascii="Arial" w:hAnsi="Arial" w:cs="Arial"/>
                <w:sz w:val="22"/>
                <w:szCs w:val="22"/>
              </w:rPr>
            </w:pPr>
            <w:r w:rsidRPr="00940FD3">
              <w:rPr>
                <w:rFonts w:ascii="Arial" w:hAnsi="Arial" w:cs="Arial"/>
                <w:sz w:val="22"/>
                <w:szCs w:val="22"/>
              </w:rPr>
              <w:t>Experience of working within the Higher Education sector</w:t>
            </w:r>
          </w:p>
        </w:tc>
        <w:tc>
          <w:tcPr>
            <w:tcW w:w="1984" w:type="dxa"/>
            <w:tcBorders>
              <w:top w:val="single" w:sz="6" w:space="0" w:color="auto"/>
              <w:bottom w:val="single" w:sz="6" w:space="0" w:color="auto"/>
            </w:tcBorders>
            <w:tcMar>
              <w:top w:w="0" w:type="dxa"/>
              <w:left w:w="108" w:type="dxa"/>
              <w:bottom w:w="0" w:type="dxa"/>
              <w:right w:w="108" w:type="dxa"/>
            </w:tcMar>
          </w:tcPr>
          <w:p w14:paraId="7D1242D3" w14:textId="77777777" w:rsidR="00CE04D4" w:rsidRPr="00940FD3" w:rsidRDefault="00CE04D4" w:rsidP="00940FD3">
            <w:pPr>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409AA54B" w14:textId="77777777" w:rsidR="00CE04D4" w:rsidRPr="00940FD3" w:rsidRDefault="00CE04D4" w:rsidP="00940FD3">
            <w:pPr>
              <w:jc w:val="center"/>
              <w:rPr>
                <w:rFonts w:ascii="Arial" w:hAnsi="Arial" w:cs="Arial"/>
                <w:sz w:val="22"/>
                <w:szCs w:val="22"/>
              </w:rPr>
            </w:pPr>
            <w:r w:rsidRPr="00940FD3">
              <w:rPr>
                <w:rFonts w:ascii="Arial" w:hAnsi="Arial" w:cs="Arial"/>
                <w:sz w:val="22"/>
                <w:szCs w:val="22"/>
              </w:rPr>
              <w:sym w:font="Wingdings 2" w:char="F050"/>
            </w:r>
          </w:p>
        </w:tc>
      </w:tr>
      <w:tr w:rsidR="00CE04D4" w:rsidRPr="00940FD3" w14:paraId="2D868597"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0620C98C" w14:textId="77777777" w:rsidR="00CE04D4" w:rsidRPr="00940FD3" w:rsidRDefault="00332D1E" w:rsidP="00940FD3">
            <w:pPr>
              <w:rPr>
                <w:rFonts w:ascii="Arial" w:hAnsi="Arial" w:cs="Arial"/>
                <w:sz w:val="22"/>
                <w:szCs w:val="22"/>
              </w:rPr>
            </w:pPr>
            <w:r w:rsidRPr="00940FD3">
              <w:rPr>
                <w:rFonts w:ascii="Arial" w:hAnsi="Arial" w:cs="Arial"/>
                <w:sz w:val="22"/>
                <w:szCs w:val="22"/>
              </w:rPr>
              <w:t xml:space="preserve">Good working knowledge of standard IT </w:t>
            </w:r>
            <w:r w:rsidR="008E7FA4" w:rsidRPr="00940FD3">
              <w:rPr>
                <w:rFonts w:ascii="Arial" w:hAnsi="Arial" w:cs="Arial"/>
                <w:sz w:val="22"/>
                <w:szCs w:val="22"/>
              </w:rPr>
              <w:t>packages</w:t>
            </w:r>
            <w:r w:rsidRPr="00940FD3">
              <w:rPr>
                <w:rFonts w:ascii="Arial" w:hAnsi="Arial" w:cs="Arial"/>
                <w:sz w:val="22"/>
                <w:szCs w:val="22"/>
              </w:rPr>
              <w:t xml:space="preserve"> and databases including web-based management information systems and web authoring </w:t>
            </w:r>
          </w:p>
        </w:tc>
        <w:tc>
          <w:tcPr>
            <w:tcW w:w="1984" w:type="dxa"/>
            <w:tcBorders>
              <w:top w:val="single" w:sz="6" w:space="0" w:color="auto"/>
              <w:bottom w:val="single" w:sz="6" w:space="0" w:color="auto"/>
            </w:tcBorders>
            <w:tcMar>
              <w:top w:w="0" w:type="dxa"/>
              <w:left w:w="108" w:type="dxa"/>
              <w:bottom w:w="0" w:type="dxa"/>
              <w:right w:w="108" w:type="dxa"/>
            </w:tcMar>
          </w:tcPr>
          <w:p w14:paraId="32E0BB6E" w14:textId="77777777" w:rsidR="00CE04D4" w:rsidRPr="00940FD3" w:rsidRDefault="00332D1E"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2832DF2" w14:textId="77777777" w:rsidR="00CE04D4" w:rsidRPr="00940FD3" w:rsidRDefault="00CE04D4" w:rsidP="00940FD3">
            <w:pPr>
              <w:jc w:val="center"/>
              <w:rPr>
                <w:rFonts w:ascii="Arial" w:hAnsi="Arial" w:cs="Arial"/>
                <w:sz w:val="22"/>
                <w:szCs w:val="22"/>
              </w:rPr>
            </w:pPr>
          </w:p>
        </w:tc>
      </w:tr>
      <w:tr w:rsidR="00765A85" w:rsidRPr="00940FD3" w14:paraId="5935CC87"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1CBFC242" w14:textId="77777777" w:rsidR="00765A85" w:rsidRPr="00940FD3" w:rsidRDefault="00765A85" w:rsidP="00940FD3">
            <w:pPr>
              <w:rPr>
                <w:rFonts w:ascii="Arial" w:hAnsi="Arial" w:cs="Arial"/>
                <w:sz w:val="22"/>
                <w:szCs w:val="22"/>
              </w:rPr>
            </w:pPr>
            <w:r w:rsidRPr="00940FD3">
              <w:rPr>
                <w:rFonts w:ascii="Arial" w:hAnsi="Arial" w:cs="Arial"/>
                <w:bCs/>
                <w:sz w:val="22"/>
                <w:szCs w:val="22"/>
                <w:lang w:val="en-US"/>
              </w:rPr>
              <w:t>Skills in University specific software (including SITS, Business Objects, Moodle)</w:t>
            </w:r>
          </w:p>
        </w:tc>
        <w:tc>
          <w:tcPr>
            <w:tcW w:w="1984" w:type="dxa"/>
            <w:tcBorders>
              <w:top w:val="single" w:sz="6" w:space="0" w:color="auto"/>
              <w:bottom w:val="single" w:sz="6" w:space="0" w:color="auto"/>
            </w:tcBorders>
            <w:tcMar>
              <w:top w:w="0" w:type="dxa"/>
              <w:left w:w="108" w:type="dxa"/>
              <w:bottom w:w="0" w:type="dxa"/>
              <w:right w:w="108" w:type="dxa"/>
            </w:tcMar>
          </w:tcPr>
          <w:p w14:paraId="038C0DA3" w14:textId="0D3182E9" w:rsidR="00765A85" w:rsidRPr="00940FD3" w:rsidRDefault="00180AA1"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EF3C769" w14:textId="5900C279" w:rsidR="00765A85" w:rsidRPr="00940FD3" w:rsidRDefault="00765A85" w:rsidP="00940FD3">
            <w:pPr>
              <w:jc w:val="center"/>
              <w:rPr>
                <w:rFonts w:ascii="Arial" w:hAnsi="Arial" w:cs="Arial"/>
                <w:sz w:val="22"/>
                <w:szCs w:val="22"/>
              </w:rPr>
            </w:pPr>
          </w:p>
        </w:tc>
      </w:tr>
      <w:tr w:rsidR="00477040" w:rsidRPr="00940FD3" w14:paraId="4ED0B4B2" w14:textId="77777777" w:rsidTr="00332D1E">
        <w:tc>
          <w:tcPr>
            <w:tcW w:w="5070" w:type="dxa"/>
            <w:tcBorders>
              <w:top w:val="single" w:sz="4" w:space="0" w:color="D9D9D9"/>
              <w:bottom w:val="single" w:sz="6" w:space="0" w:color="auto"/>
            </w:tcBorders>
            <w:tcMar>
              <w:top w:w="0" w:type="dxa"/>
              <w:left w:w="108" w:type="dxa"/>
              <w:bottom w:w="0" w:type="dxa"/>
              <w:right w:w="108" w:type="dxa"/>
            </w:tcMar>
          </w:tcPr>
          <w:p w14:paraId="7FF43885" w14:textId="77777777" w:rsidR="00477040" w:rsidRPr="00940FD3" w:rsidRDefault="00477040" w:rsidP="00940FD3">
            <w:pPr>
              <w:rPr>
                <w:rFonts w:ascii="Arial" w:hAnsi="Arial" w:cs="Arial"/>
                <w:sz w:val="22"/>
                <w:szCs w:val="22"/>
              </w:rPr>
            </w:pPr>
            <w:r w:rsidRPr="00940FD3">
              <w:rPr>
                <w:rFonts w:ascii="Arial" w:hAnsi="Arial" w:cs="Arial"/>
                <w:sz w:val="22"/>
                <w:szCs w:val="22"/>
              </w:rPr>
              <w:lastRenderedPageBreak/>
              <w:t>Experience of maintaining clear and accurate records</w:t>
            </w:r>
          </w:p>
        </w:tc>
        <w:tc>
          <w:tcPr>
            <w:tcW w:w="1984" w:type="dxa"/>
            <w:tcBorders>
              <w:top w:val="single" w:sz="4" w:space="0" w:color="D9D9D9"/>
              <w:bottom w:val="single" w:sz="6" w:space="0" w:color="auto"/>
            </w:tcBorders>
            <w:tcMar>
              <w:top w:w="0" w:type="dxa"/>
              <w:left w:w="108" w:type="dxa"/>
              <w:bottom w:w="0" w:type="dxa"/>
              <w:right w:w="108" w:type="dxa"/>
            </w:tcMar>
          </w:tcPr>
          <w:p w14:paraId="57295295" w14:textId="77777777" w:rsidR="00477040" w:rsidRPr="00940FD3" w:rsidRDefault="00477040"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6751F92A" w14:textId="77777777" w:rsidR="00477040" w:rsidRPr="00940FD3" w:rsidRDefault="00477040" w:rsidP="00940FD3">
            <w:pPr>
              <w:jc w:val="center"/>
              <w:rPr>
                <w:rFonts w:ascii="Arial" w:hAnsi="Arial" w:cs="Arial"/>
                <w:sz w:val="22"/>
                <w:szCs w:val="22"/>
              </w:rPr>
            </w:pPr>
          </w:p>
        </w:tc>
      </w:tr>
      <w:tr w:rsidR="00332D1E" w:rsidRPr="00940FD3" w14:paraId="3F4CD41A" w14:textId="77777777" w:rsidTr="00332D1E">
        <w:tc>
          <w:tcPr>
            <w:tcW w:w="5070" w:type="dxa"/>
            <w:tcBorders>
              <w:top w:val="single" w:sz="6" w:space="0" w:color="auto"/>
              <w:bottom w:val="single" w:sz="6" w:space="0" w:color="auto"/>
            </w:tcBorders>
            <w:tcMar>
              <w:top w:w="0" w:type="dxa"/>
              <w:left w:w="108" w:type="dxa"/>
              <w:bottom w:w="0" w:type="dxa"/>
              <w:right w:w="108" w:type="dxa"/>
            </w:tcMar>
          </w:tcPr>
          <w:p w14:paraId="37B0F4D8" w14:textId="77777777" w:rsidR="00332D1E" w:rsidRPr="00940FD3" w:rsidRDefault="00332D1E" w:rsidP="00940FD3">
            <w:pPr>
              <w:rPr>
                <w:rFonts w:ascii="Arial" w:hAnsi="Arial" w:cs="Arial"/>
                <w:sz w:val="22"/>
                <w:szCs w:val="22"/>
              </w:rPr>
            </w:pPr>
            <w:r w:rsidRPr="00940FD3">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1AADD6B1" w14:textId="77777777" w:rsidR="00332D1E" w:rsidRPr="00940FD3" w:rsidRDefault="00332D1E"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1A11FE13" w14:textId="77777777" w:rsidR="00332D1E" w:rsidRPr="00940FD3" w:rsidRDefault="00332D1E" w:rsidP="00940FD3">
            <w:pPr>
              <w:jc w:val="center"/>
              <w:rPr>
                <w:rFonts w:ascii="Arial" w:hAnsi="Arial" w:cs="Arial"/>
                <w:sz w:val="22"/>
                <w:szCs w:val="22"/>
              </w:rPr>
            </w:pPr>
          </w:p>
        </w:tc>
      </w:tr>
      <w:tr w:rsidR="00332D1E" w:rsidRPr="00940FD3" w14:paraId="63C47BDF"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0171C1F1" w14:textId="77777777" w:rsidR="00332D1E" w:rsidRPr="00940FD3" w:rsidRDefault="00332D1E" w:rsidP="00940FD3">
            <w:pPr>
              <w:rPr>
                <w:rFonts w:ascii="Arial" w:hAnsi="Arial" w:cs="Arial"/>
                <w:sz w:val="22"/>
                <w:szCs w:val="22"/>
              </w:rPr>
            </w:pPr>
            <w:r w:rsidRPr="00940FD3">
              <w:rPr>
                <w:rFonts w:ascii="Arial" w:hAnsi="Arial" w:cs="Arial"/>
                <w:sz w:val="22"/>
                <w:szCs w:val="22"/>
              </w:rPr>
              <w:t>Experience of effectively organising a busy workload with sometimes conflicting priorities, to meet deadlines</w:t>
            </w:r>
          </w:p>
        </w:tc>
        <w:tc>
          <w:tcPr>
            <w:tcW w:w="1984" w:type="dxa"/>
            <w:tcBorders>
              <w:top w:val="single" w:sz="6" w:space="0" w:color="auto"/>
              <w:bottom w:val="single" w:sz="6" w:space="0" w:color="auto"/>
            </w:tcBorders>
            <w:tcMar>
              <w:top w:w="0" w:type="dxa"/>
              <w:left w:w="108" w:type="dxa"/>
              <w:bottom w:w="0" w:type="dxa"/>
              <w:right w:w="108" w:type="dxa"/>
            </w:tcMar>
          </w:tcPr>
          <w:p w14:paraId="0429DB86" w14:textId="77777777" w:rsidR="00332D1E" w:rsidRPr="00940FD3" w:rsidRDefault="00332D1E"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4D75429" w14:textId="77777777" w:rsidR="00332D1E" w:rsidRPr="00940FD3" w:rsidRDefault="00332D1E" w:rsidP="00940FD3">
            <w:pPr>
              <w:jc w:val="center"/>
              <w:rPr>
                <w:rFonts w:ascii="Arial" w:hAnsi="Arial" w:cs="Arial"/>
                <w:sz w:val="22"/>
                <w:szCs w:val="22"/>
              </w:rPr>
            </w:pPr>
          </w:p>
        </w:tc>
      </w:tr>
      <w:tr w:rsidR="00332D1E" w:rsidRPr="00940FD3" w14:paraId="73FD7F85"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03D105D6" w14:textId="77777777" w:rsidR="00332D1E" w:rsidRPr="00940FD3" w:rsidRDefault="00332D1E" w:rsidP="00940FD3">
            <w:pPr>
              <w:rPr>
                <w:rFonts w:ascii="Arial" w:hAnsi="Arial" w:cs="Arial"/>
                <w:sz w:val="22"/>
                <w:szCs w:val="22"/>
              </w:rPr>
            </w:pPr>
            <w:r w:rsidRPr="00940FD3">
              <w:rPr>
                <w:rFonts w:ascii="Arial" w:hAnsi="Arial" w:cs="Arial"/>
                <w:sz w:val="22"/>
                <w:szCs w:val="22"/>
              </w:rPr>
              <w:t>Evidence of working within specific frameworks e.g. Quality Assurance compliance</w:t>
            </w:r>
          </w:p>
        </w:tc>
        <w:tc>
          <w:tcPr>
            <w:tcW w:w="1984" w:type="dxa"/>
            <w:tcBorders>
              <w:top w:val="single" w:sz="6" w:space="0" w:color="auto"/>
              <w:bottom w:val="single" w:sz="6" w:space="0" w:color="auto"/>
            </w:tcBorders>
            <w:tcMar>
              <w:top w:w="0" w:type="dxa"/>
              <w:left w:w="108" w:type="dxa"/>
              <w:bottom w:w="0" w:type="dxa"/>
              <w:right w:w="108" w:type="dxa"/>
            </w:tcMar>
          </w:tcPr>
          <w:p w14:paraId="04D9A4D5" w14:textId="77777777" w:rsidR="00332D1E" w:rsidRPr="00940FD3" w:rsidRDefault="00332D1E" w:rsidP="00940FD3">
            <w:pPr>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2C953ACC" w14:textId="77777777" w:rsidR="00332D1E" w:rsidRPr="00940FD3" w:rsidRDefault="00332D1E" w:rsidP="00940FD3">
            <w:pPr>
              <w:jc w:val="center"/>
              <w:rPr>
                <w:rFonts w:ascii="Arial" w:hAnsi="Arial" w:cs="Arial"/>
                <w:sz w:val="22"/>
                <w:szCs w:val="22"/>
              </w:rPr>
            </w:pPr>
            <w:r w:rsidRPr="00940FD3">
              <w:rPr>
                <w:rFonts w:ascii="Arial" w:hAnsi="Arial" w:cs="Arial"/>
                <w:sz w:val="22"/>
                <w:szCs w:val="22"/>
              </w:rPr>
              <w:sym w:font="Wingdings 2" w:char="F050"/>
            </w:r>
          </w:p>
        </w:tc>
      </w:tr>
      <w:tr w:rsidR="00477040" w:rsidRPr="00940FD3" w14:paraId="494CFBB9"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5F12023B" w14:textId="77777777" w:rsidR="00477040" w:rsidRPr="00940FD3" w:rsidRDefault="00332D1E" w:rsidP="00940FD3">
            <w:pPr>
              <w:rPr>
                <w:rFonts w:ascii="Arial" w:hAnsi="Arial" w:cs="Arial"/>
                <w:sz w:val="22"/>
                <w:szCs w:val="22"/>
              </w:rPr>
            </w:pPr>
            <w:r w:rsidRPr="00940FD3">
              <w:rPr>
                <w:rFonts w:ascii="Arial" w:hAnsi="Arial" w:cs="Arial"/>
                <w:sz w:val="22"/>
                <w:szCs w:val="22"/>
              </w:rPr>
              <w:t>Experience of servicing/minuting meetings</w:t>
            </w:r>
          </w:p>
        </w:tc>
        <w:tc>
          <w:tcPr>
            <w:tcW w:w="1984" w:type="dxa"/>
            <w:tcBorders>
              <w:top w:val="single" w:sz="6" w:space="0" w:color="auto"/>
              <w:bottom w:val="single" w:sz="6" w:space="0" w:color="auto"/>
            </w:tcBorders>
            <w:tcMar>
              <w:top w:w="0" w:type="dxa"/>
              <w:left w:w="108" w:type="dxa"/>
              <w:bottom w:w="0" w:type="dxa"/>
              <w:right w:w="108" w:type="dxa"/>
            </w:tcMar>
          </w:tcPr>
          <w:p w14:paraId="50EC8772" w14:textId="77777777" w:rsidR="00477040" w:rsidRPr="00940FD3" w:rsidRDefault="00477040" w:rsidP="00940FD3">
            <w:pPr>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1D14FD7A" w14:textId="77777777" w:rsidR="00477040" w:rsidRPr="00940FD3" w:rsidRDefault="00332D1E" w:rsidP="00940FD3">
            <w:pPr>
              <w:jc w:val="center"/>
              <w:rPr>
                <w:rFonts w:ascii="Arial" w:hAnsi="Arial" w:cs="Arial"/>
                <w:sz w:val="22"/>
                <w:szCs w:val="22"/>
              </w:rPr>
            </w:pPr>
            <w:r w:rsidRPr="00940FD3">
              <w:rPr>
                <w:rFonts w:ascii="Arial" w:hAnsi="Arial" w:cs="Arial"/>
                <w:sz w:val="22"/>
                <w:szCs w:val="22"/>
              </w:rPr>
              <w:sym w:font="Wingdings 2" w:char="F050"/>
            </w:r>
          </w:p>
        </w:tc>
      </w:tr>
    </w:tbl>
    <w:p w14:paraId="2961D036" w14:textId="77777777" w:rsidR="003670ED" w:rsidRPr="00940FD3" w:rsidRDefault="003670ED" w:rsidP="00940FD3">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40FD3" w14:paraId="0A758F50" w14:textId="77777777" w:rsidTr="007B5D4C">
        <w:tc>
          <w:tcPr>
            <w:tcW w:w="5070" w:type="dxa"/>
            <w:tcBorders>
              <w:bottom w:val="single" w:sz="6" w:space="0" w:color="auto"/>
            </w:tcBorders>
            <w:shd w:val="clear" w:color="auto" w:fill="F2F2F2"/>
            <w:tcMar>
              <w:top w:w="0" w:type="dxa"/>
              <w:left w:w="108" w:type="dxa"/>
              <w:bottom w:w="0" w:type="dxa"/>
              <w:right w:w="108" w:type="dxa"/>
            </w:tcMar>
          </w:tcPr>
          <w:p w14:paraId="287D5F97" w14:textId="77777777" w:rsidR="003670ED" w:rsidRPr="00940FD3" w:rsidRDefault="003670ED" w:rsidP="00940FD3">
            <w:pPr>
              <w:rPr>
                <w:rFonts w:ascii="Arial" w:hAnsi="Arial" w:cs="Arial"/>
                <w:b/>
                <w:sz w:val="22"/>
                <w:szCs w:val="22"/>
              </w:rPr>
            </w:pPr>
            <w:r w:rsidRPr="00940FD3">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6CC8F1A1" w14:textId="77777777" w:rsidR="003670ED" w:rsidRPr="00940FD3" w:rsidRDefault="003670ED" w:rsidP="00940FD3">
            <w:pPr>
              <w:jc w:val="center"/>
              <w:rPr>
                <w:rFonts w:ascii="Arial" w:hAnsi="Arial" w:cs="Arial"/>
                <w:b/>
                <w:sz w:val="22"/>
                <w:szCs w:val="22"/>
              </w:rPr>
            </w:pPr>
            <w:r w:rsidRPr="00940FD3">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73EA9C28" w14:textId="77777777" w:rsidR="003670ED" w:rsidRPr="00940FD3" w:rsidRDefault="003670ED" w:rsidP="00940FD3">
            <w:pPr>
              <w:jc w:val="center"/>
              <w:rPr>
                <w:rFonts w:ascii="Arial" w:hAnsi="Arial" w:cs="Arial"/>
                <w:b/>
                <w:sz w:val="22"/>
                <w:szCs w:val="22"/>
              </w:rPr>
            </w:pPr>
            <w:r w:rsidRPr="00940FD3">
              <w:rPr>
                <w:rFonts w:ascii="Arial" w:hAnsi="Arial" w:cs="Arial"/>
                <w:b/>
                <w:sz w:val="22"/>
                <w:szCs w:val="22"/>
              </w:rPr>
              <w:t>Desirable</w:t>
            </w:r>
          </w:p>
        </w:tc>
      </w:tr>
      <w:tr w:rsidR="00CE04D4" w:rsidRPr="00940FD3" w14:paraId="60EEBD55"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5B07AF60" w14:textId="77777777" w:rsidR="00CE04D4" w:rsidRPr="00940FD3" w:rsidRDefault="00C75F94" w:rsidP="00940FD3">
            <w:pPr>
              <w:rPr>
                <w:rFonts w:ascii="Arial" w:hAnsi="Arial" w:cs="Arial"/>
                <w:sz w:val="22"/>
                <w:szCs w:val="22"/>
              </w:rPr>
            </w:pPr>
            <w:r w:rsidRPr="00940FD3">
              <w:rPr>
                <w:rFonts w:ascii="Arial" w:hAnsi="Arial" w:cs="Arial"/>
                <w:sz w:val="22"/>
                <w:szCs w:val="22"/>
              </w:rPr>
              <w:t>Excellent written and oral communication skills,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14:paraId="50DFE25F" w14:textId="77777777" w:rsidR="00CE04D4" w:rsidRPr="00940FD3" w:rsidRDefault="00CE04D4"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37FC30F3" w14:textId="77777777" w:rsidR="00CE04D4" w:rsidRPr="00940FD3" w:rsidRDefault="00CE04D4" w:rsidP="00940FD3">
            <w:pPr>
              <w:jc w:val="center"/>
              <w:rPr>
                <w:rFonts w:ascii="Arial" w:hAnsi="Arial" w:cs="Arial"/>
                <w:sz w:val="22"/>
                <w:szCs w:val="22"/>
              </w:rPr>
            </w:pPr>
          </w:p>
        </w:tc>
      </w:tr>
      <w:tr w:rsidR="00CE04D4" w:rsidRPr="00940FD3" w14:paraId="5FB4E793"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41E244AA" w14:textId="77777777" w:rsidR="00CE04D4" w:rsidRPr="00940FD3" w:rsidRDefault="00C75F94" w:rsidP="00940FD3">
            <w:pPr>
              <w:rPr>
                <w:rFonts w:ascii="Arial" w:hAnsi="Arial" w:cs="Arial"/>
                <w:sz w:val="22"/>
                <w:szCs w:val="22"/>
              </w:rPr>
            </w:pPr>
            <w:r w:rsidRPr="00940FD3">
              <w:rPr>
                <w:rFonts w:ascii="Arial" w:hAnsi="Arial" w:cs="Arial"/>
                <w:sz w:val="22"/>
                <w:szCs w:val="22"/>
              </w:rPr>
              <w:t>Excellent interpersonal skills in order to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2070FEFB" w14:textId="77777777" w:rsidR="00CE04D4" w:rsidRPr="00940FD3" w:rsidRDefault="00CE04D4"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9F2B921" w14:textId="77777777" w:rsidR="00CE04D4" w:rsidRPr="00940FD3" w:rsidRDefault="00CE04D4" w:rsidP="00940FD3">
            <w:pPr>
              <w:jc w:val="center"/>
              <w:rPr>
                <w:rFonts w:ascii="Arial" w:hAnsi="Arial" w:cs="Arial"/>
                <w:sz w:val="22"/>
                <w:szCs w:val="22"/>
              </w:rPr>
            </w:pPr>
          </w:p>
        </w:tc>
      </w:tr>
      <w:tr w:rsidR="00C75F94" w:rsidRPr="00940FD3" w14:paraId="4133C46D"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3A24E245" w14:textId="77777777" w:rsidR="00C75F94" w:rsidRPr="00940FD3" w:rsidRDefault="00C75F94" w:rsidP="00940FD3">
            <w:pPr>
              <w:widowControl w:val="0"/>
              <w:suppressAutoHyphens/>
              <w:rPr>
                <w:rFonts w:ascii="Arial" w:hAnsi="Arial" w:cs="Arial"/>
                <w:sz w:val="22"/>
                <w:szCs w:val="22"/>
              </w:rPr>
            </w:pPr>
            <w:r w:rsidRPr="00940FD3">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14:paraId="3409522D" w14:textId="77777777" w:rsidR="00C75F94" w:rsidRPr="00940FD3" w:rsidRDefault="00C75F94"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4A24B68" w14:textId="77777777" w:rsidR="00C75F94" w:rsidRPr="00940FD3" w:rsidRDefault="00C75F94" w:rsidP="00940FD3">
            <w:pPr>
              <w:jc w:val="center"/>
              <w:rPr>
                <w:rFonts w:ascii="Arial" w:hAnsi="Arial" w:cs="Arial"/>
                <w:sz w:val="22"/>
                <w:szCs w:val="22"/>
              </w:rPr>
            </w:pPr>
          </w:p>
        </w:tc>
      </w:tr>
      <w:tr w:rsidR="00C75F94" w:rsidRPr="00940FD3" w14:paraId="3AFCA7F6"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7A0355CC" w14:textId="77777777" w:rsidR="00C75F94" w:rsidRPr="00940FD3" w:rsidRDefault="00C75F94" w:rsidP="00940FD3">
            <w:pPr>
              <w:widowControl w:val="0"/>
              <w:suppressAutoHyphens/>
              <w:rPr>
                <w:rFonts w:ascii="Arial" w:hAnsi="Arial" w:cs="Arial"/>
                <w:sz w:val="22"/>
                <w:szCs w:val="22"/>
              </w:rPr>
            </w:pPr>
            <w:r w:rsidRPr="00940FD3">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6CFF68E5" w14:textId="77777777" w:rsidR="00C75F94" w:rsidRPr="00940FD3" w:rsidRDefault="00C75F94"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1D6807B7" w14:textId="77777777" w:rsidR="00C75F94" w:rsidRPr="00940FD3" w:rsidRDefault="00C75F94" w:rsidP="00940FD3">
            <w:pPr>
              <w:jc w:val="center"/>
              <w:rPr>
                <w:rFonts w:ascii="Arial" w:hAnsi="Arial" w:cs="Arial"/>
                <w:sz w:val="22"/>
                <w:szCs w:val="22"/>
              </w:rPr>
            </w:pPr>
          </w:p>
        </w:tc>
      </w:tr>
      <w:tr w:rsidR="00C75F94" w:rsidRPr="00940FD3" w14:paraId="3962CCF5"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09C44FDA" w14:textId="77777777" w:rsidR="00C75F94" w:rsidRPr="00940FD3" w:rsidRDefault="00C75F94" w:rsidP="00940FD3">
            <w:pPr>
              <w:widowControl w:val="0"/>
              <w:suppressAutoHyphens/>
              <w:rPr>
                <w:rFonts w:ascii="Arial" w:hAnsi="Arial" w:cs="Arial"/>
                <w:sz w:val="22"/>
                <w:szCs w:val="22"/>
              </w:rPr>
            </w:pPr>
            <w:r w:rsidRPr="00940FD3">
              <w:rPr>
                <w:rFonts w:ascii="Arial" w:hAnsi="Arial" w:cs="Arial"/>
                <w:sz w:val="22"/>
                <w:szCs w:val="22"/>
              </w:rPr>
              <w:t>Ability to be adaptable and flexible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4B381C9C" w14:textId="77777777" w:rsidR="00C75F94" w:rsidRPr="00940FD3" w:rsidRDefault="00C75F94"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42AE7246" w14:textId="77777777" w:rsidR="00C75F94" w:rsidRPr="00940FD3" w:rsidRDefault="00C75F94" w:rsidP="00940FD3">
            <w:pPr>
              <w:jc w:val="center"/>
              <w:rPr>
                <w:rFonts w:ascii="Arial" w:hAnsi="Arial" w:cs="Arial"/>
                <w:sz w:val="22"/>
                <w:szCs w:val="22"/>
              </w:rPr>
            </w:pPr>
          </w:p>
        </w:tc>
      </w:tr>
    </w:tbl>
    <w:p w14:paraId="1E5DB191" w14:textId="77777777" w:rsidR="003670ED" w:rsidRPr="00940FD3" w:rsidRDefault="003670ED" w:rsidP="00940FD3">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40FD3" w14:paraId="03EE534B" w14:textId="77777777" w:rsidTr="009B3FED">
        <w:tc>
          <w:tcPr>
            <w:tcW w:w="5070" w:type="dxa"/>
            <w:tcBorders>
              <w:bottom w:val="single" w:sz="6" w:space="0" w:color="auto"/>
            </w:tcBorders>
            <w:shd w:val="clear" w:color="auto" w:fill="F3F3F3"/>
            <w:tcMar>
              <w:top w:w="0" w:type="dxa"/>
              <w:left w:w="108" w:type="dxa"/>
              <w:bottom w:w="0" w:type="dxa"/>
              <w:right w:w="108" w:type="dxa"/>
            </w:tcMar>
          </w:tcPr>
          <w:p w14:paraId="0B71C3FF" w14:textId="77777777" w:rsidR="003670ED" w:rsidRPr="00940FD3" w:rsidRDefault="003670ED" w:rsidP="00940FD3">
            <w:pPr>
              <w:rPr>
                <w:rFonts w:ascii="Arial" w:hAnsi="Arial" w:cs="Arial"/>
                <w:b/>
                <w:sz w:val="22"/>
                <w:szCs w:val="22"/>
              </w:rPr>
            </w:pPr>
            <w:r w:rsidRPr="00940FD3">
              <w:rPr>
                <w:rFonts w:ascii="Arial" w:hAnsi="Arial" w:cs="Arial"/>
                <w:b/>
                <w:sz w:val="22"/>
                <w:szCs w:val="22"/>
              </w:rPr>
              <w:t>Criteria: Professional Qualifications</w:t>
            </w:r>
          </w:p>
        </w:tc>
        <w:tc>
          <w:tcPr>
            <w:tcW w:w="1984" w:type="dxa"/>
            <w:tcBorders>
              <w:bottom w:val="single" w:sz="6" w:space="0" w:color="auto"/>
            </w:tcBorders>
            <w:shd w:val="clear" w:color="auto" w:fill="F3F3F3"/>
            <w:tcMar>
              <w:top w:w="0" w:type="dxa"/>
              <w:left w:w="108" w:type="dxa"/>
              <w:bottom w:w="0" w:type="dxa"/>
              <w:right w:w="108" w:type="dxa"/>
            </w:tcMar>
          </w:tcPr>
          <w:p w14:paraId="2678C995" w14:textId="77777777" w:rsidR="003670ED" w:rsidRPr="00940FD3" w:rsidRDefault="003670ED" w:rsidP="00940FD3">
            <w:pPr>
              <w:jc w:val="center"/>
              <w:rPr>
                <w:rFonts w:ascii="Arial" w:hAnsi="Arial" w:cs="Arial"/>
                <w:b/>
                <w:sz w:val="22"/>
                <w:szCs w:val="22"/>
              </w:rPr>
            </w:pPr>
            <w:r w:rsidRPr="00940FD3">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02DA1899" w14:textId="77777777" w:rsidR="003670ED" w:rsidRPr="00940FD3" w:rsidRDefault="003670ED" w:rsidP="00940FD3">
            <w:pPr>
              <w:jc w:val="center"/>
              <w:rPr>
                <w:rFonts w:ascii="Arial" w:hAnsi="Arial" w:cs="Arial"/>
                <w:b/>
                <w:sz w:val="22"/>
                <w:szCs w:val="22"/>
              </w:rPr>
            </w:pPr>
            <w:r w:rsidRPr="00940FD3">
              <w:rPr>
                <w:rFonts w:ascii="Arial" w:hAnsi="Arial" w:cs="Arial"/>
                <w:b/>
                <w:sz w:val="22"/>
                <w:szCs w:val="22"/>
              </w:rPr>
              <w:t>Desirable</w:t>
            </w:r>
          </w:p>
        </w:tc>
      </w:tr>
      <w:tr w:rsidR="003670ED" w:rsidRPr="00940FD3" w14:paraId="7F6660EC" w14:textId="77777777" w:rsidTr="0003114B">
        <w:tc>
          <w:tcPr>
            <w:tcW w:w="5070" w:type="dxa"/>
            <w:tcBorders>
              <w:bottom w:val="single" w:sz="4" w:space="0" w:color="D9D9D9"/>
            </w:tcBorders>
            <w:tcMar>
              <w:top w:w="0" w:type="dxa"/>
              <w:left w:w="108" w:type="dxa"/>
              <w:bottom w:w="0" w:type="dxa"/>
              <w:right w:w="108" w:type="dxa"/>
            </w:tcMar>
          </w:tcPr>
          <w:p w14:paraId="68FE1014" w14:textId="77777777" w:rsidR="003670ED" w:rsidRPr="00940FD3" w:rsidRDefault="00123C8C" w:rsidP="00940FD3">
            <w:pPr>
              <w:rPr>
                <w:rFonts w:ascii="Arial" w:hAnsi="Arial" w:cs="Arial"/>
                <w:sz w:val="22"/>
                <w:szCs w:val="22"/>
              </w:rPr>
            </w:pPr>
            <w:r w:rsidRPr="00940FD3">
              <w:rPr>
                <w:rFonts w:ascii="Arial" w:hAnsi="Arial" w:cs="Arial"/>
                <w:sz w:val="22"/>
                <w:szCs w:val="22"/>
              </w:rPr>
              <w:t>N/A</w:t>
            </w:r>
          </w:p>
        </w:tc>
        <w:tc>
          <w:tcPr>
            <w:tcW w:w="1984" w:type="dxa"/>
            <w:tcBorders>
              <w:bottom w:val="single" w:sz="4" w:space="0" w:color="D9D9D9"/>
            </w:tcBorders>
            <w:tcMar>
              <w:top w:w="0" w:type="dxa"/>
              <w:left w:w="108" w:type="dxa"/>
              <w:bottom w:w="0" w:type="dxa"/>
              <w:right w:w="108" w:type="dxa"/>
            </w:tcMar>
          </w:tcPr>
          <w:p w14:paraId="75BBCA10" w14:textId="77777777" w:rsidR="003670ED" w:rsidRPr="00940FD3" w:rsidRDefault="003670ED" w:rsidP="00940FD3">
            <w:pPr>
              <w:rPr>
                <w:rFonts w:ascii="Arial" w:hAnsi="Arial" w:cs="Arial"/>
                <w:sz w:val="22"/>
                <w:szCs w:val="22"/>
              </w:rPr>
            </w:pPr>
          </w:p>
        </w:tc>
        <w:tc>
          <w:tcPr>
            <w:tcW w:w="1985" w:type="dxa"/>
            <w:tcBorders>
              <w:bottom w:val="single" w:sz="4" w:space="0" w:color="D9D9D9"/>
            </w:tcBorders>
            <w:tcMar>
              <w:top w:w="0" w:type="dxa"/>
              <w:left w:w="108" w:type="dxa"/>
              <w:bottom w:w="0" w:type="dxa"/>
              <w:right w:w="108" w:type="dxa"/>
            </w:tcMar>
          </w:tcPr>
          <w:p w14:paraId="4043AD91" w14:textId="77777777" w:rsidR="003670ED" w:rsidRPr="00940FD3" w:rsidRDefault="003670ED" w:rsidP="00940FD3">
            <w:pPr>
              <w:jc w:val="center"/>
              <w:rPr>
                <w:rFonts w:ascii="Arial" w:hAnsi="Arial" w:cs="Arial"/>
                <w:sz w:val="22"/>
                <w:szCs w:val="22"/>
              </w:rPr>
            </w:pPr>
          </w:p>
        </w:tc>
      </w:tr>
    </w:tbl>
    <w:p w14:paraId="15A1485B" w14:textId="77777777" w:rsidR="00542372" w:rsidRPr="00940FD3" w:rsidRDefault="00542372" w:rsidP="00940FD3">
      <w:pPr>
        <w:rPr>
          <w:rFonts w:ascii="Arial" w:hAnsi="Arial" w:cs="Arial"/>
          <w:sz w:val="22"/>
          <w:szCs w:val="22"/>
        </w:rPr>
      </w:pPr>
    </w:p>
    <w:tbl>
      <w:tblPr>
        <w:tblW w:w="9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069"/>
        <w:gridCol w:w="1983"/>
        <w:gridCol w:w="1984"/>
      </w:tblGrid>
      <w:tr w:rsidR="00D92E41" w:rsidRPr="00940FD3" w14:paraId="7ED10054" w14:textId="77777777" w:rsidTr="00D92E41">
        <w:tc>
          <w:tcPr>
            <w:tcW w:w="5069"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67618008" w14:textId="77777777" w:rsidR="00D92E41" w:rsidRPr="00940FD3" w:rsidRDefault="00D92E41" w:rsidP="00940FD3">
            <w:pPr>
              <w:rPr>
                <w:rFonts w:ascii="Arial" w:hAnsi="Arial" w:cs="Arial"/>
                <w:b/>
                <w:sz w:val="22"/>
                <w:szCs w:val="22"/>
              </w:rPr>
            </w:pPr>
            <w:r w:rsidRPr="00940FD3">
              <w:rPr>
                <w:rFonts w:ascii="Arial" w:hAnsi="Arial" w:cs="Arial"/>
                <w:b/>
                <w:sz w:val="22"/>
                <w:szCs w:val="22"/>
              </w:rPr>
              <w:t>Criteria: Academic Qualifications</w:t>
            </w:r>
          </w:p>
        </w:tc>
        <w:tc>
          <w:tcPr>
            <w:tcW w:w="1983"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22799CDB" w14:textId="77777777" w:rsidR="00D92E41" w:rsidRPr="00940FD3" w:rsidRDefault="00D92E41" w:rsidP="00940FD3">
            <w:pPr>
              <w:jc w:val="center"/>
              <w:rPr>
                <w:rFonts w:ascii="Arial" w:hAnsi="Arial" w:cs="Arial"/>
                <w:b/>
                <w:sz w:val="22"/>
                <w:szCs w:val="22"/>
              </w:rPr>
            </w:pPr>
            <w:r w:rsidRPr="00940FD3">
              <w:rPr>
                <w:rFonts w:ascii="Arial" w:hAnsi="Arial" w:cs="Arial"/>
                <w:b/>
                <w:sz w:val="22"/>
                <w:szCs w:val="22"/>
              </w:rPr>
              <w:t>Essential</w:t>
            </w:r>
          </w:p>
        </w:tc>
        <w:tc>
          <w:tcPr>
            <w:tcW w:w="1984"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2E835141" w14:textId="77777777" w:rsidR="00D92E41" w:rsidRPr="00940FD3" w:rsidRDefault="00D92E41" w:rsidP="00940FD3">
            <w:pPr>
              <w:jc w:val="center"/>
              <w:rPr>
                <w:rFonts w:ascii="Arial" w:hAnsi="Arial" w:cs="Arial"/>
                <w:b/>
                <w:sz w:val="22"/>
                <w:szCs w:val="22"/>
              </w:rPr>
            </w:pPr>
            <w:r w:rsidRPr="00940FD3">
              <w:rPr>
                <w:rFonts w:ascii="Arial" w:hAnsi="Arial" w:cs="Arial"/>
                <w:b/>
                <w:sz w:val="22"/>
                <w:szCs w:val="22"/>
              </w:rPr>
              <w:t>Desirable</w:t>
            </w:r>
          </w:p>
        </w:tc>
      </w:tr>
      <w:tr w:rsidR="00D92E41" w:rsidRPr="00940FD3" w14:paraId="6BFBC1FF" w14:textId="77777777" w:rsidTr="00D92E41">
        <w:tc>
          <w:tcPr>
            <w:tcW w:w="50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3068EED" w14:textId="77777777" w:rsidR="00D92E41" w:rsidRPr="00940FD3" w:rsidRDefault="00E95C5A" w:rsidP="00940FD3">
            <w:pPr>
              <w:widowControl w:val="0"/>
              <w:suppressAutoHyphens/>
              <w:rPr>
                <w:rFonts w:ascii="Arial" w:hAnsi="Arial" w:cs="Arial"/>
                <w:sz w:val="22"/>
                <w:szCs w:val="22"/>
              </w:rPr>
            </w:pPr>
            <w:r w:rsidRPr="00940FD3">
              <w:rPr>
                <w:rFonts w:ascii="Arial" w:hAnsi="Arial" w:cs="Arial"/>
                <w:sz w:val="22"/>
                <w:szCs w:val="22"/>
              </w:rPr>
              <w:t>Good level of general education: e</w:t>
            </w:r>
            <w:r w:rsidR="00D92E41" w:rsidRPr="00940FD3">
              <w:rPr>
                <w:rFonts w:ascii="Arial" w:hAnsi="Arial" w:cs="Arial"/>
                <w:sz w:val="22"/>
                <w:szCs w:val="22"/>
              </w:rPr>
              <w:t xml:space="preserve">ducated to A Level </w:t>
            </w:r>
            <w:r w:rsidRPr="00940FD3">
              <w:rPr>
                <w:rFonts w:ascii="Arial" w:hAnsi="Arial" w:cs="Arial"/>
                <w:sz w:val="22"/>
                <w:szCs w:val="22"/>
              </w:rPr>
              <w:t>(or equivalent qualification) or above</w:t>
            </w:r>
            <w:r w:rsidR="00D92E41" w:rsidRPr="00940FD3">
              <w:rPr>
                <w:rFonts w:ascii="Arial" w:hAnsi="Arial" w:cs="Arial"/>
                <w:sz w:val="22"/>
                <w:szCs w:val="22"/>
              </w:rPr>
              <w:t xml:space="preserve"> </w:t>
            </w:r>
          </w:p>
        </w:tc>
        <w:tc>
          <w:tcPr>
            <w:tcW w:w="19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DA5F00B" w14:textId="77777777" w:rsidR="00D92E41" w:rsidRPr="00940FD3" w:rsidRDefault="00D92E41" w:rsidP="00940FD3">
            <w:pPr>
              <w:jc w:val="center"/>
              <w:rPr>
                <w:rFonts w:ascii="Arial" w:hAnsi="Arial" w:cs="Arial"/>
                <w:sz w:val="22"/>
                <w:szCs w:val="22"/>
              </w:rPr>
            </w:pPr>
            <w:r w:rsidRPr="00940FD3">
              <w:rPr>
                <w:rFonts w:ascii="Arial" w:hAnsi="Arial" w:cs="Arial"/>
                <w:sz w:val="22"/>
                <w:szCs w:val="22"/>
              </w:rPr>
              <w:sym w:font="Wingdings 2" w:char="F050"/>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1F69697" w14:textId="77777777" w:rsidR="00D92E41" w:rsidRPr="00940FD3" w:rsidRDefault="00D92E41" w:rsidP="00940FD3">
            <w:pPr>
              <w:jc w:val="center"/>
              <w:rPr>
                <w:rFonts w:ascii="Arial" w:hAnsi="Arial" w:cs="Arial"/>
                <w:sz w:val="22"/>
                <w:szCs w:val="22"/>
              </w:rPr>
            </w:pPr>
          </w:p>
        </w:tc>
      </w:tr>
    </w:tbl>
    <w:p w14:paraId="344E34BF" w14:textId="77777777" w:rsidR="00940FD3" w:rsidRDefault="00940FD3" w:rsidP="00940FD3">
      <w:pPr>
        <w:rPr>
          <w:rFonts w:ascii="Arial" w:hAnsi="Arial" w:cs="Arial"/>
          <w:sz w:val="22"/>
          <w:szCs w:val="22"/>
        </w:rPr>
      </w:pPr>
    </w:p>
    <w:p w14:paraId="374A5D87" w14:textId="77777777" w:rsidR="003670ED" w:rsidRDefault="003670ED" w:rsidP="00C3208C">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394"/>
        <w:gridCol w:w="5670"/>
      </w:tblGrid>
      <w:tr w:rsidR="00C3208C" w:rsidRPr="009B3FED" w14:paraId="7E501E86" w14:textId="77777777" w:rsidTr="0027076B">
        <w:tc>
          <w:tcPr>
            <w:tcW w:w="9064" w:type="dxa"/>
            <w:gridSpan w:val="2"/>
            <w:shd w:val="pct5" w:color="auto" w:fill="auto"/>
            <w:tcMar>
              <w:top w:w="0" w:type="dxa"/>
              <w:left w:w="108" w:type="dxa"/>
              <w:bottom w:w="0" w:type="dxa"/>
              <w:right w:w="108" w:type="dxa"/>
            </w:tcMar>
          </w:tcPr>
          <w:p w14:paraId="3AF2CB3A" w14:textId="77777777" w:rsidR="00C3208C" w:rsidRPr="009B3FED" w:rsidRDefault="00C3208C" w:rsidP="0027076B">
            <w:pPr>
              <w:rPr>
                <w:rFonts w:ascii="Arial" w:hAnsi="Arial" w:cs="Arial"/>
                <w:sz w:val="22"/>
                <w:szCs w:val="22"/>
              </w:rPr>
            </w:pPr>
            <w:r w:rsidRPr="009B3FED">
              <w:rPr>
                <w:rFonts w:ascii="Arial" w:hAnsi="Arial" w:cs="Arial"/>
                <w:b/>
                <w:sz w:val="22"/>
                <w:szCs w:val="22"/>
              </w:rPr>
              <w:t>Effective Behaviours*</w:t>
            </w:r>
          </w:p>
          <w:p w14:paraId="0F6B38FB" w14:textId="77777777" w:rsidR="00C3208C" w:rsidRPr="009B3FED" w:rsidRDefault="00C3208C" w:rsidP="0027076B">
            <w:pPr>
              <w:autoSpaceDE w:val="0"/>
              <w:autoSpaceDN w:val="0"/>
              <w:adjustRightInd w:val="0"/>
              <w:rPr>
                <w:rFonts w:ascii="Arial" w:eastAsia="Calibri" w:hAnsi="Arial" w:cs="Arial"/>
                <w:sz w:val="22"/>
                <w:szCs w:val="22"/>
              </w:rPr>
            </w:pPr>
          </w:p>
          <w:p w14:paraId="1F759E8C" w14:textId="77777777" w:rsidR="00C3208C" w:rsidRPr="009B3FED" w:rsidRDefault="00C3208C" w:rsidP="0027076B">
            <w:pPr>
              <w:autoSpaceDE w:val="0"/>
              <w:autoSpaceDN w:val="0"/>
              <w:adjustRightInd w:val="0"/>
              <w:rPr>
                <w:rFonts w:ascii="Arial" w:hAnsi="Arial" w:cs="Arial"/>
                <w:b/>
                <w:sz w:val="22"/>
                <w:szCs w:val="22"/>
              </w:rPr>
            </w:pPr>
            <w:r w:rsidRPr="009B3FED">
              <w:rPr>
                <w:rFonts w:ascii="Arial" w:eastAsia="Calibri" w:hAnsi="Arial" w:cs="Arial"/>
                <w:sz w:val="22"/>
                <w:szCs w:val="22"/>
              </w:rPr>
              <w:t xml:space="preserve">To be most effective in this role the University has identified a set of effective behaviours.  These behaviours do not examine technical competence, rather they identify the behaviour patterns that are valued due to </w:t>
            </w:r>
            <w:r>
              <w:rPr>
                <w:rFonts w:ascii="Arial" w:eastAsia="Calibri" w:hAnsi="Arial" w:cs="Arial"/>
                <w:sz w:val="22"/>
                <w:szCs w:val="22"/>
              </w:rPr>
              <w:t xml:space="preserve">them </w:t>
            </w:r>
            <w:r w:rsidRPr="009B3FED">
              <w:rPr>
                <w:rFonts w:ascii="Arial" w:eastAsia="Calibri" w:hAnsi="Arial" w:cs="Arial"/>
                <w:sz w:val="22"/>
                <w:szCs w:val="22"/>
              </w:rPr>
              <w:t>be</w:t>
            </w:r>
            <w:r>
              <w:rPr>
                <w:rFonts w:ascii="Arial" w:eastAsia="Calibri" w:hAnsi="Arial" w:cs="Arial"/>
                <w:sz w:val="22"/>
                <w:szCs w:val="22"/>
              </w:rPr>
              <w:t>i</w:t>
            </w:r>
            <w:r w:rsidRPr="009B3FED">
              <w:rPr>
                <w:rFonts w:ascii="Arial" w:eastAsia="Calibri" w:hAnsi="Arial" w:cs="Arial"/>
                <w:sz w:val="22"/>
                <w:szCs w:val="22"/>
              </w:rPr>
              <w:t>n</w:t>
            </w:r>
            <w:r>
              <w:rPr>
                <w:rFonts w:ascii="Arial" w:eastAsia="Calibri" w:hAnsi="Arial" w:cs="Arial"/>
                <w:sz w:val="22"/>
                <w:szCs w:val="22"/>
              </w:rPr>
              <w:t>g</w:t>
            </w:r>
            <w:r w:rsidRPr="009B3FED">
              <w:rPr>
                <w:rFonts w:ascii="Arial" w:eastAsia="Calibri" w:hAnsi="Arial" w:cs="Arial"/>
                <w:sz w:val="22"/>
                <w:szCs w:val="22"/>
              </w:rPr>
              <w:t xml:space="preserve"> consistent with high performance across the organisation.  </w:t>
            </w:r>
            <w:r>
              <w:rPr>
                <w:rFonts w:ascii="Arial" w:eastAsia="Calibri" w:hAnsi="Arial" w:cs="Arial"/>
                <w:sz w:val="22"/>
                <w:szCs w:val="22"/>
              </w:rPr>
              <w:t>This table identifies how the EBF applies to this specific role:</w:t>
            </w:r>
          </w:p>
        </w:tc>
      </w:tr>
      <w:tr w:rsidR="00C3208C" w:rsidRPr="009D124F" w14:paraId="52F9B353" w14:textId="77777777" w:rsidTr="0027076B">
        <w:trPr>
          <w:trHeight w:val="1134"/>
        </w:trPr>
        <w:tc>
          <w:tcPr>
            <w:tcW w:w="3394" w:type="dxa"/>
            <w:tcMar>
              <w:top w:w="0" w:type="dxa"/>
              <w:left w:w="108" w:type="dxa"/>
              <w:bottom w:w="0" w:type="dxa"/>
              <w:right w:w="108" w:type="dxa"/>
            </w:tcMar>
          </w:tcPr>
          <w:p w14:paraId="62AFE753" w14:textId="77777777" w:rsidR="00C3208C" w:rsidRDefault="00C3208C" w:rsidP="0027076B">
            <w:pPr>
              <w:rPr>
                <w:rFonts w:ascii="Arial" w:hAnsi="Arial" w:cs="Arial"/>
                <w:b/>
                <w:sz w:val="22"/>
                <w:szCs w:val="22"/>
              </w:rPr>
            </w:pPr>
            <w:r w:rsidRPr="009B3FED">
              <w:rPr>
                <w:rFonts w:ascii="Arial" w:hAnsi="Arial" w:cs="Arial"/>
                <w:b/>
                <w:sz w:val="22"/>
                <w:szCs w:val="22"/>
              </w:rPr>
              <w:t xml:space="preserve">Managing self and </w:t>
            </w:r>
          </w:p>
          <w:p w14:paraId="114A43AE" w14:textId="77777777" w:rsidR="00C3208C" w:rsidRPr="009B3FED" w:rsidRDefault="00C3208C" w:rsidP="0027076B">
            <w:pPr>
              <w:rPr>
                <w:rFonts w:ascii="Arial" w:hAnsi="Arial" w:cs="Arial"/>
                <w:b/>
                <w:sz w:val="22"/>
                <w:szCs w:val="22"/>
              </w:rPr>
            </w:pPr>
            <w:r w:rsidRPr="009B3FED">
              <w:rPr>
                <w:rFonts w:ascii="Arial" w:hAnsi="Arial" w:cs="Arial"/>
                <w:b/>
                <w:sz w:val="22"/>
                <w:szCs w:val="22"/>
              </w:rPr>
              <w:t>personal skills:</w:t>
            </w:r>
          </w:p>
          <w:p w14:paraId="69132C98" w14:textId="77777777" w:rsidR="00C3208C" w:rsidRPr="009B3FED" w:rsidRDefault="00C3208C" w:rsidP="0027076B">
            <w:pPr>
              <w:rPr>
                <w:rFonts w:ascii="Arial" w:hAnsi="Arial" w:cs="Arial"/>
                <w:sz w:val="22"/>
                <w:szCs w:val="22"/>
              </w:rPr>
            </w:pPr>
          </w:p>
        </w:tc>
        <w:tc>
          <w:tcPr>
            <w:tcW w:w="5670" w:type="dxa"/>
          </w:tcPr>
          <w:p w14:paraId="1FA2C0E0"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rPr>
              <w:t>Able to gi</w:t>
            </w:r>
            <w:r>
              <w:rPr>
                <w:rFonts w:ascii="Arial" w:hAnsi="Arial" w:cs="Arial"/>
                <w:sz w:val="22"/>
                <w:szCs w:val="22"/>
                <w:lang w:eastAsia="en-GB"/>
              </w:rPr>
              <w:t>ve and receive</w:t>
            </w:r>
            <w:r w:rsidRPr="009446EC">
              <w:rPr>
                <w:rFonts w:ascii="Arial" w:hAnsi="Arial" w:cs="Arial"/>
                <w:sz w:val="22"/>
                <w:szCs w:val="22"/>
                <w:lang w:eastAsia="en-GB"/>
              </w:rPr>
              <w:t xml:space="preserve"> feedback </w:t>
            </w:r>
            <w:r>
              <w:rPr>
                <w:rFonts w:ascii="Arial" w:hAnsi="Arial" w:cs="Arial"/>
                <w:sz w:val="22"/>
                <w:szCs w:val="22"/>
                <w:lang w:eastAsia="en-GB"/>
              </w:rPr>
              <w:t>constructively</w:t>
            </w:r>
          </w:p>
          <w:p w14:paraId="41CE1C4E"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 xml:space="preserve">Behaves </w:t>
            </w:r>
            <w:r w:rsidRPr="009446EC">
              <w:rPr>
                <w:rFonts w:ascii="Arial" w:hAnsi="Arial" w:cs="Arial"/>
                <w:sz w:val="22"/>
                <w:szCs w:val="22"/>
                <w:lang w:eastAsia="en-GB"/>
              </w:rPr>
              <w:t xml:space="preserve">professionally when faced with challenging situations </w:t>
            </w:r>
          </w:p>
          <w:p w14:paraId="1B20A864" w14:textId="77777777" w:rsidR="00C3208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Demonstrates self-awareness</w:t>
            </w:r>
          </w:p>
          <w:p w14:paraId="4EE8C5D1" w14:textId="77777777" w:rsidR="00C3208C" w:rsidRPr="009D124F"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Is self-starting and proactive</w:t>
            </w:r>
          </w:p>
        </w:tc>
      </w:tr>
      <w:tr w:rsidR="00C3208C" w:rsidRPr="00A90DDF" w14:paraId="32CAC12A" w14:textId="77777777" w:rsidTr="0027076B">
        <w:trPr>
          <w:trHeight w:val="1134"/>
        </w:trPr>
        <w:tc>
          <w:tcPr>
            <w:tcW w:w="3394" w:type="dxa"/>
            <w:tcMar>
              <w:top w:w="0" w:type="dxa"/>
              <w:left w:w="108" w:type="dxa"/>
              <w:bottom w:w="0" w:type="dxa"/>
              <w:right w:w="108" w:type="dxa"/>
            </w:tcMar>
          </w:tcPr>
          <w:p w14:paraId="50614D2B" w14:textId="77777777" w:rsidR="00C3208C" w:rsidRPr="009B3FED" w:rsidRDefault="00C3208C" w:rsidP="0027076B">
            <w:pPr>
              <w:rPr>
                <w:rFonts w:ascii="Arial" w:hAnsi="Arial" w:cs="Arial"/>
                <w:b/>
                <w:sz w:val="22"/>
                <w:szCs w:val="22"/>
              </w:rPr>
            </w:pPr>
            <w:r w:rsidRPr="009B3FED">
              <w:rPr>
                <w:rFonts w:ascii="Arial" w:hAnsi="Arial" w:cs="Arial"/>
                <w:b/>
                <w:sz w:val="22"/>
                <w:szCs w:val="22"/>
              </w:rPr>
              <w:t>Delivering excellent service:</w:t>
            </w:r>
          </w:p>
          <w:p w14:paraId="3FDA588B" w14:textId="77777777" w:rsidR="00C3208C" w:rsidRPr="009B3FED" w:rsidRDefault="00C3208C" w:rsidP="0027076B">
            <w:pPr>
              <w:rPr>
                <w:rFonts w:ascii="Arial" w:hAnsi="Arial" w:cs="Arial"/>
                <w:sz w:val="22"/>
                <w:szCs w:val="22"/>
              </w:rPr>
            </w:pPr>
          </w:p>
        </w:tc>
        <w:tc>
          <w:tcPr>
            <w:tcW w:w="5670" w:type="dxa"/>
          </w:tcPr>
          <w:p w14:paraId="368391E1"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Listens with empathy</w:t>
            </w:r>
            <w:r w:rsidRPr="000270D2">
              <w:rPr>
                <w:rFonts w:ascii="Arial" w:hAnsi="Arial" w:cs="Arial"/>
                <w:sz w:val="22"/>
                <w:szCs w:val="22"/>
                <w:lang w:eastAsia="en-GB"/>
              </w:rPr>
              <w:t>, question</w:t>
            </w:r>
            <w:r>
              <w:rPr>
                <w:rFonts w:ascii="Arial" w:hAnsi="Arial" w:cs="Arial"/>
                <w:sz w:val="22"/>
                <w:szCs w:val="22"/>
                <w:lang w:eastAsia="en-GB"/>
              </w:rPr>
              <w:t xml:space="preserve">s and clarifies </w:t>
            </w:r>
            <w:r w:rsidRPr="000270D2">
              <w:rPr>
                <w:rFonts w:ascii="Arial" w:hAnsi="Arial" w:cs="Arial"/>
                <w:sz w:val="22"/>
                <w:szCs w:val="22"/>
                <w:lang w:eastAsia="en-GB"/>
              </w:rPr>
              <w:t xml:space="preserve">in order to understand the needs of </w:t>
            </w:r>
            <w:r w:rsidRPr="009446EC">
              <w:rPr>
                <w:rFonts w:ascii="Arial" w:hAnsi="Arial" w:cs="Arial"/>
                <w:sz w:val="22"/>
                <w:szCs w:val="22"/>
                <w:lang w:eastAsia="en-GB"/>
              </w:rPr>
              <w:t>other</w:t>
            </w:r>
            <w:r>
              <w:rPr>
                <w:rFonts w:ascii="Arial" w:hAnsi="Arial" w:cs="Arial"/>
                <w:sz w:val="22"/>
                <w:szCs w:val="22"/>
                <w:lang w:eastAsia="en-GB"/>
              </w:rPr>
              <w:t>s</w:t>
            </w:r>
          </w:p>
          <w:p w14:paraId="70804638" w14:textId="77777777" w:rsidR="00C3208C" w:rsidRPr="000270D2"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 xml:space="preserve">Tailors </w:t>
            </w:r>
            <w:r w:rsidRPr="000270D2">
              <w:rPr>
                <w:rFonts w:ascii="Arial" w:hAnsi="Arial" w:cs="Arial"/>
                <w:sz w:val="22"/>
                <w:szCs w:val="22"/>
                <w:lang w:eastAsia="en-GB"/>
              </w:rPr>
              <w:t>communication to meet the needs of stakeholders</w:t>
            </w:r>
          </w:p>
          <w:p w14:paraId="0412B840"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Uses feedback to drive improvements</w:t>
            </w:r>
          </w:p>
          <w:p w14:paraId="5D3323EC" w14:textId="77777777" w:rsidR="00C3208C" w:rsidRPr="005C2913"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Takes</w:t>
            </w:r>
            <w:r w:rsidRPr="005C2913">
              <w:rPr>
                <w:rFonts w:ascii="Arial" w:hAnsi="Arial" w:cs="Arial"/>
                <w:sz w:val="22"/>
                <w:szCs w:val="22"/>
                <w:lang w:eastAsia="en-GB"/>
              </w:rPr>
              <w:t xml:space="preserve"> responsibility for actions</w:t>
            </w:r>
          </w:p>
          <w:p w14:paraId="0DF6092D" w14:textId="77777777" w:rsidR="00C3208C" w:rsidRPr="00A90DDF"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Keeps</w:t>
            </w:r>
            <w:r w:rsidRPr="000270D2">
              <w:rPr>
                <w:rFonts w:ascii="Arial" w:hAnsi="Arial" w:cs="Arial"/>
                <w:sz w:val="22"/>
                <w:szCs w:val="22"/>
                <w:lang w:eastAsia="en-GB"/>
              </w:rPr>
              <w:t xml:space="preserve"> up-to-date with </w:t>
            </w:r>
            <w:r>
              <w:rPr>
                <w:rFonts w:ascii="Arial" w:hAnsi="Arial" w:cs="Arial"/>
                <w:sz w:val="22"/>
                <w:szCs w:val="22"/>
                <w:lang w:eastAsia="en-GB"/>
              </w:rPr>
              <w:t xml:space="preserve">relevant information </w:t>
            </w:r>
            <w:r w:rsidRPr="000270D2">
              <w:rPr>
                <w:rFonts w:ascii="Arial" w:hAnsi="Arial" w:cs="Arial"/>
                <w:sz w:val="22"/>
                <w:szCs w:val="22"/>
                <w:lang w:eastAsia="en-GB"/>
              </w:rPr>
              <w:t>in order to provide accurate advice</w:t>
            </w:r>
            <w:r>
              <w:rPr>
                <w:rFonts w:ascii="Arial" w:hAnsi="Arial" w:cs="Arial"/>
                <w:sz w:val="22"/>
                <w:szCs w:val="22"/>
                <w:lang w:eastAsia="en-GB"/>
              </w:rPr>
              <w:t xml:space="preserve"> and resolve complex queries</w:t>
            </w:r>
          </w:p>
        </w:tc>
      </w:tr>
      <w:tr w:rsidR="00C3208C" w:rsidRPr="00357573" w14:paraId="20741B50" w14:textId="77777777" w:rsidTr="0027076B">
        <w:trPr>
          <w:trHeight w:val="1134"/>
        </w:trPr>
        <w:tc>
          <w:tcPr>
            <w:tcW w:w="3394" w:type="dxa"/>
            <w:tcMar>
              <w:top w:w="0" w:type="dxa"/>
              <w:left w:w="108" w:type="dxa"/>
              <w:bottom w:w="0" w:type="dxa"/>
              <w:right w:w="108" w:type="dxa"/>
            </w:tcMar>
          </w:tcPr>
          <w:p w14:paraId="27613C7B" w14:textId="77777777" w:rsidR="00C3208C" w:rsidRPr="009B3FED" w:rsidRDefault="00C3208C" w:rsidP="0027076B">
            <w:pPr>
              <w:rPr>
                <w:rFonts w:ascii="Arial" w:hAnsi="Arial" w:cs="Arial"/>
                <w:b/>
                <w:sz w:val="22"/>
                <w:szCs w:val="22"/>
              </w:rPr>
            </w:pPr>
            <w:r w:rsidRPr="009B3FED">
              <w:rPr>
                <w:rFonts w:ascii="Arial" w:hAnsi="Arial" w:cs="Arial"/>
                <w:b/>
                <w:sz w:val="22"/>
                <w:szCs w:val="22"/>
              </w:rPr>
              <w:lastRenderedPageBreak/>
              <w:t>Finding innovative solutions:</w:t>
            </w:r>
          </w:p>
          <w:p w14:paraId="5859F474" w14:textId="77777777" w:rsidR="00C3208C" w:rsidRPr="009B3FED" w:rsidRDefault="00C3208C" w:rsidP="0027076B">
            <w:pPr>
              <w:rPr>
                <w:rFonts w:ascii="Arial" w:hAnsi="Arial" w:cs="Arial"/>
                <w:sz w:val="22"/>
                <w:szCs w:val="22"/>
              </w:rPr>
            </w:pPr>
          </w:p>
        </w:tc>
        <w:tc>
          <w:tcPr>
            <w:tcW w:w="5670" w:type="dxa"/>
          </w:tcPr>
          <w:p w14:paraId="0E03E1B5"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 xml:space="preserve">Thinks creatively and implements solutions for </w:t>
            </w:r>
            <w:r>
              <w:rPr>
                <w:rFonts w:ascii="Arial" w:hAnsi="Arial" w:cs="Arial"/>
                <w:sz w:val="22"/>
                <w:szCs w:val="22"/>
                <w:lang w:eastAsia="en-GB"/>
              </w:rPr>
              <w:t>complex</w:t>
            </w:r>
            <w:r w:rsidRPr="00357573">
              <w:rPr>
                <w:rFonts w:ascii="Arial" w:hAnsi="Arial" w:cs="Arial"/>
                <w:sz w:val="22"/>
                <w:szCs w:val="22"/>
                <w:lang w:eastAsia="en-GB"/>
              </w:rPr>
              <w:t xml:space="preserve"> problems</w:t>
            </w:r>
          </w:p>
          <w:p w14:paraId="45F68EE2"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 xml:space="preserve">Strives to continually improve own processes </w:t>
            </w:r>
          </w:p>
          <w:p w14:paraId="1ED43B70"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Identifies gaps against best practice</w:t>
            </w:r>
          </w:p>
          <w:p w14:paraId="4EF8E82A"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Draws on experiences of self and others</w:t>
            </w:r>
          </w:p>
          <w:p w14:paraId="3DEF811A"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Considers alternative options</w:t>
            </w:r>
          </w:p>
          <w:p w14:paraId="2838A73A"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Shares learning and experiences with others</w:t>
            </w:r>
          </w:p>
        </w:tc>
      </w:tr>
      <w:tr w:rsidR="00C3208C" w:rsidRPr="00357573" w14:paraId="176C711A" w14:textId="77777777" w:rsidTr="0027076B">
        <w:trPr>
          <w:trHeight w:val="506"/>
        </w:trPr>
        <w:tc>
          <w:tcPr>
            <w:tcW w:w="3394" w:type="dxa"/>
            <w:tcMar>
              <w:top w:w="0" w:type="dxa"/>
              <w:left w:w="108" w:type="dxa"/>
              <w:bottom w:w="0" w:type="dxa"/>
              <w:right w:w="108" w:type="dxa"/>
            </w:tcMar>
          </w:tcPr>
          <w:p w14:paraId="21488B3B" w14:textId="77777777" w:rsidR="00C3208C" w:rsidRPr="009B3FED" w:rsidRDefault="00C3208C" w:rsidP="0027076B">
            <w:pPr>
              <w:rPr>
                <w:rFonts w:ascii="Arial" w:hAnsi="Arial" w:cs="Arial"/>
                <w:b/>
                <w:sz w:val="22"/>
                <w:szCs w:val="22"/>
              </w:rPr>
            </w:pPr>
            <w:r w:rsidRPr="009B3FED">
              <w:rPr>
                <w:rFonts w:ascii="Arial" w:hAnsi="Arial" w:cs="Arial"/>
                <w:b/>
                <w:sz w:val="22"/>
                <w:szCs w:val="22"/>
              </w:rPr>
              <w:t>Embracing change:</w:t>
            </w:r>
          </w:p>
          <w:p w14:paraId="77120EA0" w14:textId="77777777" w:rsidR="00C3208C" w:rsidRPr="009B3FED" w:rsidRDefault="00C3208C" w:rsidP="0027076B">
            <w:pPr>
              <w:rPr>
                <w:rFonts w:ascii="Arial" w:hAnsi="Arial" w:cs="Arial"/>
                <w:sz w:val="22"/>
                <w:szCs w:val="22"/>
              </w:rPr>
            </w:pPr>
          </w:p>
        </w:tc>
        <w:tc>
          <w:tcPr>
            <w:tcW w:w="5670" w:type="dxa"/>
          </w:tcPr>
          <w:p w14:paraId="0AC8192C"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Successfully performs in varying environments</w:t>
            </w:r>
          </w:p>
          <w:p w14:paraId="397A6901" w14:textId="77777777" w:rsidR="00C3208C" w:rsidRPr="00357573"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Has a p</w:t>
            </w:r>
            <w:r w:rsidRPr="00357573">
              <w:rPr>
                <w:rFonts w:ascii="Arial" w:hAnsi="Arial" w:cs="Arial"/>
                <w:sz w:val="22"/>
                <w:szCs w:val="22"/>
                <w:lang w:eastAsia="en-GB"/>
              </w:rPr>
              <w:t>ositive attitude towards change</w:t>
            </w:r>
          </w:p>
          <w:p w14:paraId="281B11CC" w14:textId="77777777" w:rsidR="00C3208C" w:rsidRPr="00357573"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Demonstrates flexibility and adaptability</w:t>
            </w:r>
          </w:p>
          <w:p w14:paraId="31868F0F"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Encourages experimentation and new ways of working</w:t>
            </w:r>
          </w:p>
          <w:p w14:paraId="122B0506" w14:textId="77777777" w:rsidR="00C3208C" w:rsidRPr="00357573"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Encourages</w:t>
            </w:r>
            <w:r w:rsidRPr="009446EC">
              <w:rPr>
                <w:rFonts w:ascii="Arial" w:hAnsi="Arial" w:cs="Arial"/>
                <w:sz w:val="22"/>
                <w:szCs w:val="22"/>
                <w:lang w:eastAsia="en-GB"/>
              </w:rPr>
              <w:t xml:space="preserve"> others</w:t>
            </w:r>
            <w:r>
              <w:rPr>
                <w:rFonts w:ascii="Arial" w:hAnsi="Arial" w:cs="Arial"/>
                <w:sz w:val="22"/>
                <w:szCs w:val="22"/>
                <w:lang w:eastAsia="en-GB"/>
              </w:rPr>
              <w:t xml:space="preserve"> to initiate and embrace change </w:t>
            </w:r>
            <w:r w:rsidRPr="009C2E51">
              <w:rPr>
                <w:rFonts w:ascii="Arial" w:hAnsi="Arial" w:cs="Arial"/>
                <w:sz w:val="22"/>
                <w:szCs w:val="22"/>
                <w:lang w:eastAsia="en-GB"/>
              </w:rPr>
              <w:t xml:space="preserve">through influencing and persuasion </w:t>
            </w:r>
          </w:p>
        </w:tc>
      </w:tr>
      <w:tr w:rsidR="00C3208C" w:rsidRPr="00A90DDF" w14:paraId="424742FE" w14:textId="77777777" w:rsidTr="0027076B">
        <w:trPr>
          <w:trHeight w:val="506"/>
        </w:trPr>
        <w:tc>
          <w:tcPr>
            <w:tcW w:w="3394" w:type="dxa"/>
            <w:tcMar>
              <w:top w:w="0" w:type="dxa"/>
              <w:left w:w="108" w:type="dxa"/>
              <w:bottom w:w="0" w:type="dxa"/>
              <w:right w:w="108" w:type="dxa"/>
            </w:tcMar>
          </w:tcPr>
          <w:p w14:paraId="363BB595" w14:textId="77777777" w:rsidR="00C3208C" w:rsidRPr="009B3FED" w:rsidRDefault="00C3208C" w:rsidP="0027076B">
            <w:pPr>
              <w:rPr>
                <w:rFonts w:ascii="Arial" w:hAnsi="Arial" w:cs="Arial"/>
                <w:b/>
                <w:sz w:val="22"/>
                <w:szCs w:val="22"/>
              </w:rPr>
            </w:pPr>
            <w:r w:rsidRPr="009B3FED">
              <w:rPr>
                <w:rFonts w:ascii="Arial" w:hAnsi="Arial" w:cs="Arial"/>
                <w:b/>
                <w:sz w:val="22"/>
                <w:szCs w:val="22"/>
              </w:rPr>
              <w:t>Using resources:</w:t>
            </w:r>
          </w:p>
          <w:p w14:paraId="2BB1E561" w14:textId="77777777" w:rsidR="00C3208C" w:rsidRPr="009B3FED" w:rsidRDefault="00C3208C" w:rsidP="0027076B">
            <w:pPr>
              <w:rPr>
                <w:rFonts w:ascii="Arial" w:hAnsi="Arial" w:cs="Arial"/>
                <w:sz w:val="22"/>
                <w:szCs w:val="22"/>
              </w:rPr>
            </w:pPr>
          </w:p>
        </w:tc>
        <w:tc>
          <w:tcPr>
            <w:tcW w:w="5670" w:type="dxa"/>
          </w:tcPr>
          <w:p w14:paraId="62B98251" w14:textId="77777777" w:rsidR="00C3208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Liaises</w:t>
            </w:r>
            <w:r w:rsidRPr="000270D2">
              <w:rPr>
                <w:rFonts w:ascii="Arial" w:hAnsi="Arial" w:cs="Arial"/>
                <w:sz w:val="22"/>
                <w:szCs w:val="22"/>
                <w:lang w:eastAsia="en-GB"/>
              </w:rPr>
              <w:t xml:space="preserve"> outside of immediate work area to maximise use of </w:t>
            </w:r>
            <w:r>
              <w:rPr>
                <w:rFonts w:ascii="Arial" w:hAnsi="Arial" w:cs="Arial"/>
                <w:sz w:val="22"/>
                <w:szCs w:val="22"/>
                <w:lang w:eastAsia="en-GB"/>
              </w:rPr>
              <w:t>resources within the University</w:t>
            </w:r>
          </w:p>
          <w:p w14:paraId="01C95398" w14:textId="77777777" w:rsidR="00C3208C" w:rsidRPr="009C2E51"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P</w:t>
            </w:r>
            <w:r w:rsidRPr="009C2E51">
              <w:rPr>
                <w:rFonts w:ascii="Arial" w:hAnsi="Arial" w:cs="Arial"/>
                <w:sz w:val="22"/>
                <w:szCs w:val="22"/>
                <w:lang w:eastAsia="en-GB"/>
              </w:rPr>
              <w:t>romote</w:t>
            </w:r>
            <w:r>
              <w:rPr>
                <w:rFonts w:ascii="Arial" w:hAnsi="Arial" w:cs="Arial"/>
                <w:sz w:val="22"/>
                <w:szCs w:val="22"/>
                <w:lang w:eastAsia="en-GB"/>
              </w:rPr>
              <w:t>s</w:t>
            </w:r>
            <w:r w:rsidRPr="009C2E51">
              <w:rPr>
                <w:rFonts w:ascii="Arial" w:hAnsi="Arial" w:cs="Arial"/>
                <w:sz w:val="22"/>
                <w:szCs w:val="22"/>
                <w:lang w:eastAsia="en-GB"/>
              </w:rPr>
              <w:t xml:space="preserve"> efficient and cost-effective working practices </w:t>
            </w:r>
          </w:p>
          <w:p w14:paraId="23988C7E" w14:textId="77777777" w:rsidR="00C3208C" w:rsidRPr="005C2913"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Proactively p</w:t>
            </w:r>
            <w:r w:rsidRPr="005C2913">
              <w:rPr>
                <w:rFonts w:ascii="Arial" w:hAnsi="Arial" w:cs="Arial"/>
                <w:sz w:val="22"/>
                <w:szCs w:val="22"/>
                <w:lang w:eastAsia="en-GB"/>
              </w:rPr>
              <w:t>lan</w:t>
            </w:r>
            <w:r>
              <w:rPr>
                <w:rFonts w:ascii="Arial" w:hAnsi="Arial" w:cs="Arial"/>
                <w:sz w:val="22"/>
                <w:szCs w:val="22"/>
                <w:lang w:eastAsia="en-GB"/>
              </w:rPr>
              <w:t>s and prepares for future events</w:t>
            </w:r>
          </w:p>
          <w:p w14:paraId="2E527FF0" w14:textId="77777777" w:rsidR="00C3208C" w:rsidRPr="005C2913"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Establishes realistic milestones, reviews</w:t>
            </w:r>
            <w:r w:rsidRPr="005C2913">
              <w:rPr>
                <w:rFonts w:ascii="Arial" w:hAnsi="Arial" w:cs="Arial"/>
                <w:sz w:val="22"/>
                <w:szCs w:val="22"/>
                <w:lang w:eastAsia="en-GB"/>
              </w:rPr>
              <w:t xml:space="preserve"> p</w:t>
            </w:r>
            <w:r>
              <w:rPr>
                <w:rFonts w:ascii="Arial" w:hAnsi="Arial" w:cs="Arial"/>
                <w:sz w:val="22"/>
                <w:szCs w:val="22"/>
                <w:lang w:eastAsia="en-GB"/>
              </w:rPr>
              <w:t>rogress and adjusts</w:t>
            </w:r>
            <w:r w:rsidRPr="005C2913">
              <w:rPr>
                <w:rFonts w:ascii="Arial" w:hAnsi="Arial" w:cs="Arial"/>
                <w:sz w:val="22"/>
                <w:szCs w:val="22"/>
                <w:lang w:eastAsia="en-GB"/>
              </w:rPr>
              <w:t xml:space="preserve"> accordingly</w:t>
            </w:r>
          </w:p>
          <w:p w14:paraId="2E02F394" w14:textId="77777777" w:rsidR="00C3208C" w:rsidRPr="00A90DDF"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Effectively manages</w:t>
            </w:r>
            <w:r w:rsidRPr="005C2913">
              <w:rPr>
                <w:rFonts w:ascii="Arial" w:hAnsi="Arial" w:cs="Arial"/>
                <w:sz w:val="22"/>
                <w:szCs w:val="22"/>
                <w:lang w:eastAsia="en-GB"/>
              </w:rPr>
              <w:t xml:space="preserve"> time</w:t>
            </w:r>
            <w:r>
              <w:rPr>
                <w:rFonts w:ascii="Arial" w:hAnsi="Arial" w:cs="Arial"/>
                <w:sz w:val="22"/>
                <w:szCs w:val="22"/>
                <w:lang w:eastAsia="en-GB"/>
              </w:rPr>
              <w:t xml:space="preserve"> and coordinates </w:t>
            </w:r>
            <w:r w:rsidRPr="005C2913">
              <w:rPr>
                <w:rFonts w:ascii="Arial" w:hAnsi="Arial" w:cs="Arial"/>
                <w:sz w:val="22"/>
                <w:szCs w:val="22"/>
                <w:lang w:eastAsia="en-GB"/>
              </w:rPr>
              <w:t>priorities, tasks and resources to achieve work outcomes</w:t>
            </w:r>
          </w:p>
        </w:tc>
      </w:tr>
      <w:tr w:rsidR="00C3208C" w:rsidRPr="009C2E51" w14:paraId="7C5A123D" w14:textId="77777777" w:rsidTr="0027076B">
        <w:trPr>
          <w:trHeight w:val="1134"/>
        </w:trPr>
        <w:tc>
          <w:tcPr>
            <w:tcW w:w="3394" w:type="dxa"/>
            <w:tcMar>
              <w:top w:w="0" w:type="dxa"/>
              <w:left w:w="108" w:type="dxa"/>
              <w:bottom w:w="0" w:type="dxa"/>
              <w:right w:w="108" w:type="dxa"/>
            </w:tcMar>
          </w:tcPr>
          <w:p w14:paraId="42E1D607" w14:textId="77777777" w:rsidR="00C3208C" w:rsidRPr="009B3FED" w:rsidRDefault="00C3208C" w:rsidP="0027076B">
            <w:pPr>
              <w:rPr>
                <w:rFonts w:ascii="Arial" w:hAnsi="Arial" w:cs="Arial"/>
                <w:b/>
                <w:sz w:val="22"/>
                <w:szCs w:val="22"/>
              </w:rPr>
            </w:pPr>
            <w:r w:rsidRPr="009B3FED">
              <w:rPr>
                <w:rFonts w:ascii="Arial" w:hAnsi="Arial" w:cs="Arial"/>
                <w:b/>
                <w:sz w:val="22"/>
                <w:szCs w:val="22"/>
              </w:rPr>
              <w:t>Engaging with the big picture:</w:t>
            </w:r>
          </w:p>
          <w:p w14:paraId="6CDC9685" w14:textId="77777777" w:rsidR="00C3208C" w:rsidRPr="009B3FED" w:rsidRDefault="00C3208C" w:rsidP="0027076B">
            <w:pPr>
              <w:rPr>
                <w:rFonts w:ascii="Arial" w:hAnsi="Arial" w:cs="Arial"/>
                <w:sz w:val="22"/>
                <w:szCs w:val="22"/>
              </w:rPr>
            </w:pPr>
          </w:p>
        </w:tc>
        <w:tc>
          <w:tcPr>
            <w:tcW w:w="5670" w:type="dxa"/>
          </w:tcPr>
          <w:p w14:paraId="65874D32"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Understands</w:t>
            </w:r>
            <w:r w:rsidRPr="009446EC">
              <w:rPr>
                <w:rFonts w:ascii="Arial" w:hAnsi="Arial" w:cs="Arial"/>
                <w:sz w:val="22"/>
                <w:szCs w:val="22"/>
                <w:lang w:eastAsia="en-GB"/>
              </w:rPr>
              <w:t xml:space="preserve"> links between individual, team and University objectives/strategies </w:t>
            </w:r>
          </w:p>
          <w:p w14:paraId="12A97220" w14:textId="77777777" w:rsidR="00C3208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Proactively builds</w:t>
            </w:r>
            <w:r w:rsidRPr="009446EC">
              <w:rPr>
                <w:rFonts w:ascii="Arial" w:hAnsi="Arial" w:cs="Arial"/>
                <w:sz w:val="22"/>
                <w:szCs w:val="22"/>
                <w:lang w:eastAsia="en-GB"/>
              </w:rPr>
              <w:t xml:space="preserve"> networks wit</w:t>
            </w:r>
            <w:r>
              <w:rPr>
                <w:rFonts w:ascii="Arial" w:hAnsi="Arial" w:cs="Arial"/>
                <w:sz w:val="22"/>
                <w:szCs w:val="22"/>
                <w:lang w:eastAsia="en-GB"/>
              </w:rPr>
              <w:t>h colleagues in different areas</w:t>
            </w:r>
          </w:p>
          <w:p w14:paraId="098BEBE0" w14:textId="77777777" w:rsidR="00C3208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U</w:t>
            </w:r>
            <w:r w:rsidRPr="009446EC">
              <w:rPr>
                <w:rFonts w:ascii="Arial" w:hAnsi="Arial" w:cs="Arial"/>
                <w:sz w:val="22"/>
                <w:szCs w:val="22"/>
                <w:lang w:eastAsia="en-GB"/>
              </w:rPr>
              <w:t>nderstand</w:t>
            </w:r>
            <w:r>
              <w:rPr>
                <w:rFonts w:ascii="Arial" w:hAnsi="Arial" w:cs="Arial"/>
                <w:sz w:val="22"/>
                <w:szCs w:val="22"/>
                <w:lang w:eastAsia="en-GB"/>
              </w:rPr>
              <w:t>s</w:t>
            </w:r>
            <w:r w:rsidRPr="009446EC">
              <w:rPr>
                <w:rFonts w:ascii="Arial" w:hAnsi="Arial" w:cs="Arial"/>
                <w:sz w:val="22"/>
                <w:szCs w:val="22"/>
                <w:lang w:eastAsia="en-GB"/>
              </w:rPr>
              <w:t xml:space="preserve"> different perspectives and ways of working</w:t>
            </w:r>
          </w:p>
          <w:p w14:paraId="57E4B755" w14:textId="77777777" w:rsidR="00C3208C" w:rsidRPr="009C2E51"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 xml:space="preserve">Understands </w:t>
            </w:r>
            <w:r w:rsidRPr="009446EC">
              <w:rPr>
                <w:rFonts w:ascii="Arial" w:hAnsi="Arial" w:cs="Arial"/>
                <w:sz w:val="22"/>
                <w:szCs w:val="22"/>
                <w:lang w:eastAsia="en-GB"/>
              </w:rPr>
              <w:t xml:space="preserve">the context within which </w:t>
            </w:r>
            <w:r>
              <w:rPr>
                <w:rFonts w:ascii="Arial" w:hAnsi="Arial" w:cs="Arial"/>
                <w:sz w:val="22"/>
                <w:szCs w:val="22"/>
                <w:lang w:eastAsia="en-GB"/>
              </w:rPr>
              <w:t>the team is operating</w:t>
            </w:r>
          </w:p>
        </w:tc>
      </w:tr>
      <w:tr w:rsidR="00C3208C" w:rsidRPr="009D124F" w14:paraId="70E5D0C1" w14:textId="77777777" w:rsidTr="0027076B">
        <w:trPr>
          <w:trHeight w:val="1134"/>
        </w:trPr>
        <w:tc>
          <w:tcPr>
            <w:tcW w:w="3394" w:type="dxa"/>
            <w:tcMar>
              <w:top w:w="0" w:type="dxa"/>
              <w:left w:w="108" w:type="dxa"/>
              <w:bottom w:w="0" w:type="dxa"/>
              <w:right w:w="108" w:type="dxa"/>
            </w:tcMar>
          </w:tcPr>
          <w:p w14:paraId="267AB09D" w14:textId="77777777" w:rsidR="00C3208C" w:rsidRPr="009B3FED" w:rsidRDefault="00C3208C" w:rsidP="0027076B">
            <w:pPr>
              <w:rPr>
                <w:rFonts w:ascii="Arial" w:hAnsi="Arial" w:cs="Arial"/>
                <w:b/>
                <w:sz w:val="22"/>
                <w:szCs w:val="22"/>
              </w:rPr>
            </w:pPr>
            <w:r w:rsidRPr="009B3FED">
              <w:rPr>
                <w:rFonts w:ascii="Arial" w:hAnsi="Arial" w:cs="Arial"/>
                <w:b/>
                <w:sz w:val="22"/>
                <w:szCs w:val="22"/>
              </w:rPr>
              <w:t>Developing self and others:</w:t>
            </w:r>
          </w:p>
          <w:p w14:paraId="4BD633A7" w14:textId="77777777" w:rsidR="00C3208C" w:rsidRPr="009B3FED" w:rsidRDefault="00C3208C" w:rsidP="0027076B">
            <w:pPr>
              <w:rPr>
                <w:rFonts w:ascii="Arial" w:hAnsi="Arial" w:cs="Arial"/>
                <w:sz w:val="22"/>
                <w:szCs w:val="22"/>
              </w:rPr>
            </w:pPr>
          </w:p>
        </w:tc>
        <w:tc>
          <w:tcPr>
            <w:tcW w:w="5670" w:type="dxa"/>
          </w:tcPr>
          <w:p w14:paraId="7388657B" w14:textId="77777777" w:rsidR="00C3208C" w:rsidRPr="009D124F"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Shows commitment to own development and learning</w:t>
            </w:r>
          </w:p>
          <w:p w14:paraId="52AA1B64" w14:textId="77777777" w:rsidR="00C3208C" w:rsidRPr="009D124F"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Engages with</w:t>
            </w:r>
            <w:r w:rsidRPr="009D124F">
              <w:rPr>
                <w:rFonts w:ascii="Arial" w:hAnsi="Arial" w:cs="Arial"/>
                <w:sz w:val="22"/>
                <w:szCs w:val="22"/>
                <w:lang w:eastAsia="en-GB"/>
              </w:rPr>
              <w:t xml:space="preserve"> training activities </w:t>
            </w:r>
          </w:p>
          <w:p w14:paraId="62E9A0F8" w14:textId="77777777" w:rsidR="00C3208C" w:rsidRPr="009D124F" w:rsidRDefault="00C3208C" w:rsidP="00C3208C">
            <w:pPr>
              <w:numPr>
                <w:ilvl w:val="0"/>
                <w:numId w:val="19"/>
              </w:numPr>
              <w:rPr>
                <w:rFonts w:ascii="Arial" w:hAnsi="Arial" w:cs="Arial"/>
                <w:sz w:val="22"/>
                <w:szCs w:val="22"/>
                <w:lang w:eastAsia="en-GB"/>
              </w:rPr>
            </w:pPr>
            <w:r w:rsidRPr="009D124F">
              <w:rPr>
                <w:rFonts w:ascii="Arial" w:hAnsi="Arial" w:cs="Arial"/>
                <w:sz w:val="22"/>
                <w:szCs w:val="22"/>
                <w:lang w:eastAsia="en-GB"/>
              </w:rPr>
              <w:t>Recognises others’ contribution to the achievement of objectives</w:t>
            </w:r>
          </w:p>
          <w:p w14:paraId="37D13B89" w14:textId="77777777" w:rsidR="00C3208C" w:rsidRPr="009D124F"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Uses</w:t>
            </w:r>
            <w:r w:rsidRPr="009446EC">
              <w:rPr>
                <w:rFonts w:ascii="Arial" w:hAnsi="Arial" w:cs="Arial"/>
                <w:sz w:val="22"/>
                <w:szCs w:val="22"/>
                <w:lang w:eastAsia="en-GB"/>
              </w:rPr>
              <w:t xml:space="preserve"> delegation as an opportunity to develop others </w:t>
            </w:r>
          </w:p>
        </w:tc>
      </w:tr>
      <w:tr w:rsidR="00C3208C" w:rsidRPr="001D653A" w14:paraId="6849C80C" w14:textId="77777777" w:rsidTr="0027076B">
        <w:trPr>
          <w:trHeight w:val="1073"/>
        </w:trPr>
        <w:tc>
          <w:tcPr>
            <w:tcW w:w="3394" w:type="dxa"/>
            <w:tcMar>
              <w:top w:w="0" w:type="dxa"/>
              <w:left w:w="108" w:type="dxa"/>
              <w:bottom w:w="0" w:type="dxa"/>
              <w:right w:w="108" w:type="dxa"/>
            </w:tcMar>
          </w:tcPr>
          <w:p w14:paraId="3B868216" w14:textId="77777777" w:rsidR="00C3208C" w:rsidRPr="009B3FED" w:rsidRDefault="00C3208C" w:rsidP="0027076B">
            <w:pPr>
              <w:rPr>
                <w:rFonts w:ascii="Arial" w:hAnsi="Arial" w:cs="Arial"/>
                <w:b/>
                <w:sz w:val="22"/>
                <w:szCs w:val="22"/>
              </w:rPr>
            </w:pPr>
            <w:r w:rsidRPr="009B3FED">
              <w:rPr>
                <w:rFonts w:ascii="Arial" w:hAnsi="Arial" w:cs="Arial"/>
                <w:b/>
                <w:sz w:val="22"/>
                <w:szCs w:val="22"/>
              </w:rPr>
              <w:t>Working with people:</w:t>
            </w:r>
          </w:p>
          <w:p w14:paraId="32395724" w14:textId="77777777" w:rsidR="00C3208C" w:rsidRPr="009B3FED" w:rsidRDefault="00C3208C" w:rsidP="0027076B">
            <w:pPr>
              <w:rPr>
                <w:rFonts w:ascii="Arial" w:hAnsi="Arial" w:cs="Arial"/>
                <w:sz w:val="22"/>
                <w:szCs w:val="22"/>
              </w:rPr>
            </w:pPr>
          </w:p>
        </w:tc>
        <w:tc>
          <w:tcPr>
            <w:tcW w:w="5670" w:type="dxa"/>
          </w:tcPr>
          <w:p w14:paraId="5CD0CF0D" w14:textId="77777777" w:rsidR="00C3208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Acts</w:t>
            </w:r>
            <w:r w:rsidRPr="009446EC">
              <w:rPr>
                <w:rFonts w:ascii="Arial" w:hAnsi="Arial" w:cs="Arial"/>
                <w:sz w:val="22"/>
                <w:szCs w:val="22"/>
                <w:lang w:eastAsia="en-GB"/>
              </w:rPr>
              <w:t xml:space="preserve"> fairly </w:t>
            </w:r>
            <w:r>
              <w:rPr>
                <w:rFonts w:ascii="Arial" w:hAnsi="Arial" w:cs="Arial"/>
                <w:sz w:val="22"/>
                <w:szCs w:val="22"/>
                <w:lang w:eastAsia="en-GB"/>
              </w:rPr>
              <w:t>and respectfully towards others</w:t>
            </w:r>
          </w:p>
          <w:p w14:paraId="51A410CB"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Demonstrates honesty and integrity</w:t>
            </w:r>
          </w:p>
          <w:p w14:paraId="1E252B3E"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Fosters a collaborative team-working environment</w:t>
            </w:r>
          </w:p>
          <w:p w14:paraId="12F8A7CB" w14:textId="77777777" w:rsidR="00C3208C" w:rsidRPr="001D653A" w:rsidRDefault="00C3208C" w:rsidP="00C3208C">
            <w:pPr>
              <w:numPr>
                <w:ilvl w:val="0"/>
                <w:numId w:val="19"/>
              </w:numPr>
              <w:rPr>
                <w:rFonts w:ascii="Arial" w:hAnsi="Arial" w:cs="Arial"/>
                <w:sz w:val="22"/>
                <w:szCs w:val="22"/>
              </w:rPr>
            </w:pPr>
            <w:r>
              <w:rPr>
                <w:rFonts w:ascii="Arial" w:hAnsi="Arial" w:cs="Arial"/>
                <w:sz w:val="22"/>
                <w:szCs w:val="22"/>
                <w:lang w:eastAsia="en-GB"/>
              </w:rPr>
              <w:t>Has</w:t>
            </w:r>
            <w:r w:rsidRPr="009446EC">
              <w:rPr>
                <w:rFonts w:ascii="Arial" w:hAnsi="Arial" w:cs="Arial"/>
                <w:sz w:val="22"/>
                <w:szCs w:val="22"/>
                <w:lang w:eastAsia="en-GB"/>
              </w:rPr>
              <w:t xml:space="preserve"> a compr</w:t>
            </w:r>
            <w:r>
              <w:rPr>
                <w:rFonts w:ascii="Arial" w:hAnsi="Arial" w:cs="Arial"/>
                <w:sz w:val="22"/>
                <w:szCs w:val="22"/>
                <w:lang w:eastAsia="en-GB"/>
              </w:rPr>
              <w:t>ehensive understanding of boundaries between the responsibilities of different roles</w:t>
            </w:r>
          </w:p>
        </w:tc>
      </w:tr>
      <w:tr w:rsidR="00C3208C" w:rsidRPr="00A90DDF" w14:paraId="46AE77F7" w14:textId="77777777" w:rsidTr="0027076B">
        <w:trPr>
          <w:trHeight w:val="1342"/>
        </w:trPr>
        <w:tc>
          <w:tcPr>
            <w:tcW w:w="3394" w:type="dxa"/>
            <w:tcMar>
              <w:top w:w="0" w:type="dxa"/>
              <w:left w:w="108" w:type="dxa"/>
              <w:bottom w:w="0" w:type="dxa"/>
              <w:right w:w="108" w:type="dxa"/>
            </w:tcMar>
          </w:tcPr>
          <w:p w14:paraId="718C6220" w14:textId="77777777" w:rsidR="00C3208C" w:rsidRPr="009B3FED" w:rsidRDefault="00C3208C" w:rsidP="0027076B">
            <w:pPr>
              <w:rPr>
                <w:rFonts w:ascii="Arial" w:hAnsi="Arial" w:cs="Arial"/>
                <w:b/>
                <w:sz w:val="22"/>
                <w:szCs w:val="22"/>
              </w:rPr>
            </w:pPr>
            <w:r w:rsidRPr="009B3FED">
              <w:rPr>
                <w:rFonts w:ascii="Arial" w:hAnsi="Arial" w:cs="Arial"/>
                <w:b/>
                <w:sz w:val="22"/>
                <w:szCs w:val="22"/>
              </w:rPr>
              <w:t>Achieving results:</w:t>
            </w:r>
          </w:p>
          <w:p w14:paraId="319D69CD" w14:textId="77777777" w:rsidR="00C3208C" w:rsidRPr="009B3FED" w:rsidRDefault="00C3208C" w:rsidP="0027076B">
            <w:pPr>
              <w:rPr>
                <w:rFonts w:ascii="Arial" w:hAnsi="Arial" w:cs="Arial"/>
                <w:sz w:val="22"/>
                <w:szCs w:val="22"/>
              </w:rPr>
            </w:pPr>
          </w:p>
        </w:tc>
        <w:tc>
          <w:tcPr>
            <w:tcW w:w="5670" w:type="dxa"/>
          </w:tcPr>
          <w:p w14:paraId="7EF0A0D4"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Takes</w:t>
            </w:r>
            <w:r w:rsidRPr="009446EC">
              <w:rPr>
                <w:rFonts w:ascii="Arial" w:hAnsi="Arial" w:cs="Arial"/>
                <w:sz w:val="22"/>
                <w:szCs w:val="22"/>
                <w:lang w:eastAsia="en-GB"/>
              </w:rPr>
              <w:t xml:space="preserve"> personal responsibility for getting things done</w:t>
            </w:r>
          </w:p>
          <w:p w14:paraId="7056F088"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Works</w:t>
            </w:r>
            <w:r w:rsidRPr="009446EC">
              <w:rPr>
                <w:rFonts w:ascii="Arial" w:hAnsi="Arial" w:cs="Arial"/>
                <w:sz w:val="22"/>
                <w:szCs w:val="22"/>
                <w:lang w:eastAsia="en-GB"/>
              </w:rPr>
              <w:t xml:space="preserve"> effectively in order to meet deadlines</w:t>
            </w:r>
          </w:p>
          <w:p w14:paraId="525673A3"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Monitors progress and provides</w:t>
            </w:r>
            <w:r w:rsidRPr="009446EC">
              <w:rPr>
                <w:rFonts w:ascii="Arial" w:hAnsi="Arial" w:cs="Arial"/>
                <w:sz w:val="22"/>
                <w:szCs w:val="22"/>
                <w:lang w:eastAsia="en-GB"/>
              </w:rPr>
              <w:t xml:space="preserve"> regular updates </w:t>
            </w:r>
          </w:p>
          <w:p w14:paraId="599F1326" w14:textId="77777777" w:rsidR="00C3208C" w:rsidRPr="00A90DDF"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Maintains</w:t>
            </w:r>
            <w:r w:rsidRPr="009446EC">
              <w:rPr>
                <w:rFonts w:ascii="Arial" w:hAnsi="Arial" w:cs="Arial"/>
                <w:sz w:val="22"/>
                <w:szCs w:val="22"/>
                <w:lang w:eastAsia="en-GB"/>
              </w:rPr>
              <w:t xml:space="preserve"> a high standard of work even when under pressur</w:t>
            </w:r>
            <w:r>
              <w:rPr>
                <w:rFonts w:ascii="Arial" w:hAnsi="Arial" w:cs="Arial"/>
                <w:sz w:val="22"/>
                <w:szCs w:val="22"/>
                <w:lang w:eastAsia="en-GB"/>
              </w:rPr>
              <w:t>e</w:t>
            </w:r>
          </w:p>
        </w:tc>
      </w:tr>
    </w:tbl>
    <w:p w14:paraId="2E3D0C6F" w14:textId="77777777" w:rsidR="00C3208C" w:rsidRPr="00C3208C" w:rsidRDefault="00C3208C" w:rsidP="00C3208C">
      <w:pPr>
        <w:rPr>
          <w:rFonts w:ascii="Arial" w:hAnsi="Arial" w:cs="Arial"/>
          <w:sz w:val="22"/>
          <w:szCs w:val="22"/>
        </w:rPr>
      </w:pPr>
    </w:p>
    <w:sectPr w:rsidR="00C3208C" w:rsidRPr="00C3208C" w:rsidSect="00940FD3">
      <w:footerReference w:type="default" r:id="rId9"/>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A00D" w14:textId="77777777" w:rsidR="00204D87" w:rsidRDefault="00204D87">
      <w:r>
        <w:separator/>
      </w:r>
    </w:p>
  </w:endnote>
  <w:endnote w:type="continuationSeparator" w:id="0">
    <w:p w14:paraId="5AAB74DD" w14:textId="77777777" w:rsidR="00204D87" w:rsidRDefault="0020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9CD0" w14:textId="11E9C09A" w:rsidR="00204D87" w:rsidRPr="009C096B" w:rsidRDefault="00204D87">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B6342">
      <w:rPr>
        <w:rFonts w:ascii="Arial" w:hAnsi="Arial" w:cs="Arial"/>
        <w:noProof/>
      </w:rPr>
      <w:t>4</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A87A85">
      <w:rPr>
        <w:rFonts w:ascii="Arial" w:hAnsi="Arial" w:cs="Arial"/>
        <w:noProof/>
      </w:rPr>
      <w:t>23/02/2024</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B1FC" w14:textId="77777777" w:rsidR="00204D87" w:rsidRDefault="00204D87">
      <w:r>
        <w:separator/>
      </w:r>
    </w:p>
  </w:footnote>
  <w:footnote w:type="continuationSeparator" w:id="0">
    <w:p w14:paraId="0FCB856E" w14:textId="77777777" w:rsidR="00204D87" w:rsidRDefault="00204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0FEC"/>
    <w:multiLevelType w:val="hybridMultilevel"/>
    <w:tmpl w:val="01C8AFC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5338A8"/>
    <w:multiLevelType w:val="hybridMultilevel"/>
    <w:tmpl w:val="8AFA3AE8"/>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E34D71"/>
    <w:multiLevelType w:val="hybridMultilevel"/>
    <w:tmpl w:val="5268C9D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545143C"/>
    <w:multiLevelType w:val="hybridMultilevel"/>
    <w:tmpl w:val="04DA85C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06ADF"/>
    <w:multiLevelType w:val="hybridMultilevel"/>
    <w:tmpl w:val="62D28014"/>
    <w:lvl w:ilvl="0" w:tplc="08090001">
      <w:start w:val="1"/>
      <w:numFmt w:val="bullet"/>
      <w:lvlText w:val=""/>
      <w:lvlJc w:val="left"/>
      <w:pPr>
        <w:tabs>
          <w:tab w:val="num" w:pos="397"/>
        </w:tabs>
        <w:ind w:left="36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C22E74"/>
    <w:multiLevelType w:val="hybridMultilevel"/>
    <w:tmpl w:val="C9566426"/>
    <w:lvl w:ilvl="0" w:tplc="6400B5A6">
      <w:start w:val="1"/>
      <w:numFmt w:val="lowerRoman"/>
      <w:lvlText w:val="%1"/>
      <w:lvlJc w:val="left"/>
      <w:pPr>
        <w:tabs>
          <w:tab w:val="num" w:pos="397"/>
        </w:tabs>
        <w:ind w:left="36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B4CD1"/>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052F70"/>
    <w:multiLevelType w:val="hybridMultilevel"/>
    <w:tmpl w:val="352898D6"/>
    <w:lvl w:ilvl="0" w:tplc="CA906D66">
      <w:start w:val="1"/>
      <w:numFmt w:val="lowerRoman"/>
      <w:lvlText w:val="%1."/>
      <w:lvlJc w:val="left"/>
      <w:pPr>
        <w:tabs>
          <w:tab w:val="num" w:pos="106"/>
        </w:tabs>
        <w:ind w:left="106" w:hanging="106"/>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8D257D2"/>
    <w:multiLevelType w:val="hybridMultilevel"/>
    <w:tmpl w:val="C9566426"/>
    <w:lvl w:ilvl="0" w:tplc="6400B5A6">
      <w:start w:val="1"/>
      <w:numFmt w:val="lowerRoman"/>
      <w:lvlText w:val="%1"/>
      <w:lvlJc w:val="left"/>
      <w:pPr>
        <w:tabs>
          <w:tab w:val="num" w:pos="397"/>
        </w:tabs>
        <w:ind w:left="36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B897922"/>
    <w:multiLevelType w:val="hybridMultilevel"/>
    <w:tmpl w:val="9D30DC4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14B7D"/>
    <w:multiLevelType w:val="hybridMultilevel"/>
    <w:tmpl w:val="77A2FAC0"/>
    <w:lvl w:ilvl="0" w:tplc="28EC6CB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B639C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4A73C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CE2EF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A2C0E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4E53D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6848C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84015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CC30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4D40766"/>
    <w:multiLevelType w:val="hybridMultilevel"/>
    <w:tmpl w:val="F96E906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DD6007"/>
    <w:multiLevelType w:val="hybridMultilevel"/>
    <w:tmpl w:val="8786BCAE"/>
    <w:lvl w:ilvl="0" w:tplc="08090001">
      <w:start w:val="1"/>
      <w:numFmt w:val="bullet"/>
      <w:lvlText w:val=""/>
      <w:lvlJc w:val="left"/>
      <w:pPr>
        <w:tabs>
          <w:tab w:val="num" w:pos="397"/>
        </w:tabs>
        <w:ind w:left="36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EC31BF"/>
    <w:multiLevelType w:val="hybridMultilevel"/>
    <w:tmpl w:val="454A7864"/>
    <w:lvl w:ilvl="0" w:tplc="08090001">
      <w:start w:val="1"/>
      <w:numFmt w:val="bullet"/>
      <w:lvlText w:val=""/>
      <w:lvlJc w:val="left"/>
      <w:pPr>
        <w:tabs>
          <w:tab w:val="num" w:pos="397"/>
        </w:tabs>
        <w:ind w:left="36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22E37E8"/>
    <w:multiLevelType w:val="hybridMultilevel"/>
    <w:tmpl w:val="22CEA8CC"/>
    <w:lvl w:ilvl="0" w:tplc="41B090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16377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CEE88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4C218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8EE73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C417E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94A9D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1868F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C8A59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35B609E"/>
    <w:multiLevelType w:val="hybridMultilevel"/>
    <w:tmpl w:val="9E081182"/>
    <w:lvl w:ilvl="0" w:tplc="6400B5A6">
      <w:start w:val="1"/>
      <w:numFmt w:val="lowerRoman"/>
      <w:lvlText w:val="%1"/>
      <w:lvlJc w:val="left"/>
      <w:pPr>
        <w:tabs>
          <w:tab w:val="num" w:pos="397"/>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8A2E76"/>
    <w:multiLevelType w:val="hybridMultilevel"/>
    <w:tmpl w:val="35F2023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D801D98"/>
    <w:multiLevelType w:val="hybridMultilevel"/>
    <w:tmpl w:val="C9566426"/>
    <w:lvl w:ilvl="0" w:tplc="6400B5A6">
      <w:start w:val="1"/>
      <w:numFmt w:val="lowerRoman"/>
      <w:lvlText w:val="%1"/>
      <w:lvlJc w:val="left"/>
      <w:pPr>
        <w:tabs>
          <w:tab w:val="num" w:pos="397"/>
        </w:tabs>
        <w:ind w:left="36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5882435"/>
    <w:multiLevelType w:val="hybridMultilevel"/>
    <w:tmpl w:val="9EDCD6B6"/>
    <w:lvl w:ilvl="0" w:tplc="08090001">
      <w:start w:val="1"/>
      <w:numFmt w:val="bullet"/>
      <w:lvlText w:val=""/>
      <w:lvlJc w:val="left"/>
      <w:pPr>
        <w:tabs>
          <w:tab w:val="num" w:pos="397"/>
        </w:tabs>
        <w:ind w:left="36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2B5641"/>
    <w:multiLevelType w:val="hybridMultilevel"/>
    <w:tmpl w:val="789EDC7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09185178">
    <w:abstractNumId w:val="7"/>
  </w:num>
  <w:num w:numId="2" w16cid:durableId="5762826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6724677">
    <w:abstractNumId w:val="6"/>
  </w:num>
  <w:num w:numId="4" w16cid:durableId="2038962603">
    <w:abstractNumId w:val="12"/>
  </w:num>
  <w:num w:numId="5" w16cid:durableId="1953709403">
    <w:abstractNumId w:val="27"/>
  </w:num>
  <w:num w:numId="6" w16cid:durableId="678196121">
    <w:abstractNumId w:val="26"/>
  </w:num>
  <w:num w:numId="7" w16cid:durableId="687104482">
    <w:abstractNumId w:val="5"/>
  </w:num>
  <w:num w:numId="8" w16cid:durableId="1106582034">
    <w:abstractNumId w:val="10"/>
  </w:num>
  <w:num w:numId="9" w16cid:durableId="995457048">
    <w:abstractNumId w:val="4"/>
  </w:num>
  <w:num w:numId="10" w16cid:durableId="1459184722">
    <w:abstractNumId w:val="3"/>
  </w:num>
  <w:num w:numId="11" w16cid:durableId="1121799457">
    <w:abstractNumId w:val="13"/>
  </w:num>
  <w:num w:numId="12" w16cid:durableId="710956109">
    <w:abstractNumId w:val="11"/>
  </w:num>
  <w:num w:numId="13" w16cid:durableId="1222792193">
    <w:abstractNumId w:val="15"/>
  </w:num>
  <w:num w:numId="14" w16cid:durableId="1999335301">
    <w:abstractNumId w:val="8"/>
  </w:num>
  <w:num w:numId="15" w16cid:durableId="2128308085">
    <w:abstractNumId w:val="22"/>
  </w:num>
  <w:num w:numId="16" w16cid:durableId="816723592">
    <w:abstractNumId w:val="14"/>
  </w:num>
  <w:num w:numId="17" w16cid:durableId="2078433911">
    <w:abstractNumId w:val="24"/>
  </w:num>
  <w:num w:numId="18" w16cid:durableId="683677331">
    <w:abstractNumId w:val="21"/>
  </w:num>
  <w:num w:numId="19" w16cid:durableId="1220097969">
    <w:abstractNumId w:val="0"/>
  </w:num>
  <w:num w:numId="20" w16cid:durableId="215895222">
    <w:abstractNumId w:val="1"/>
  </w:num>
  <w:num w:numId="21" w16cid:durableId="747389906">
    <w:abstractNumId w:val="28"/>
  </w:num>
  <w:num w:numId="22" w16cid:durableId="1720587486">
    <w:abstractNumId w:val="17"/>
  </w:num>
  <w:num w:numId="23" w16cid:durableId="586691528">
    <w:abstractNumId w:val="9"/>
  </w:num>
  <w:num w:numId="24" w16cid:durableId="1682197560">
    <w:abstractNumId w:val="25"/>
  </w:num>
  <w:num w:numId="25" w16cid:durableId="1169902014">
    <w:abstractNumId w:val="19"/>
  </w:num>
  <w:num w:numId="26" w16cid:durableId="238443512">
    <w:abstractNumId w:val="2"/>
  </w:num>
  <w:num w:numId="27" w16cid:durableId="427115141">
    <w:abstractNumId w:val="18"/>
  </w:num>
  <w:num w:numId="28" w16cid:durableId="1529904683">
    <w:abstractNumId w:val="20"/>
  </w:num>
  <w:num w:numId="29" w16cid:durableId="10153076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050AD"/>
    <w:rsid w:val="0003114B"/>
    <w:rsid w:val="00040B67"/>
    <w:rsid w:val="000444E9"/>
    <w:rsid w:val="00046D46"/>
    <w:rsid w:val="00083B74"/>
    <w:rsid w:val="000874CD"/>
    <w:rsid w:val="000963DA"/>
    <w:rsid w:val="000B6DF9"/>
    <w:rsid w:val="000D2D46"/>
    <w:rsid w:val="000D2E51"/>
    <w:rsid w:val="000D773A"/>
    <w:rsid w:val="000E22B1"/>
    <w:rsid w:val="000E5E66"/>
    <w:rsid w:val="00103D77"/>
    <w:rsid w:val="001236E4"/>
    <w:rsid w:val="00123C8C"/>
    <w:rsid w:val="00127C50"/>
    <w:rsid w:val="00160AE4"/>
    <w:rsid w:val="00177EAB"/>
    <w:rsid w:val="00180AA1"/>
    <w:rsid w:val="001B45D5"/>
    <w:rsid w:val="001C2CB9"/>
    <w:rsid w:val="001C491E"/>
    <w:rsid w:val="001D1C6B"/>
    <w:rsid w:val="001E5A5B"/>
    <w:rsid w:val="001E63FD"/>
    <w:rsid w:val="00204D87"/>
    <w:rsid w:val="00205FFD"/>
    <w:rsid w:val="0021468C"/>
    <w:rsid w:val="00253064"/>
    <w:rsid w:val="00257EAF"/>
    <w:rsid w:val="002620D4"/>
    <w:rsid w:val="002838F2"/>
    <w:rsid w:val="002B7774"/>
    <w:rsid w:val="002E60AA"/>
    <w:rsid w:val="002F755C"/>
    <w:rsid w:val="00307E58"/>
    <w:rsid w:val="003155B4"/>
    <w:rsid w:val="00332D1E"/>
    <w:rsid w:val="003428C8"/>
    <w:rsid w:val="003670ED"/>
    <w:rsid w:val="003720B9"/>
    <w:rsid w:val="00382B3A"/>
    <w:rsid w:val="003A06F0"/>
    <w:rsid w:val="003B101B"/>
    <w:rsid w:val="003B7A3F"/>
    <w:rsid w:val="003D06FF"/>
    <w:rsid w:val="003D65EC"/>
    <w:rsid w:val="003D67B7"/>
    <w:rsid w:val="003E3CB3"/>
    <w:rsid w:val="003E59BF"/>
    <w:rsid w:val="00415B0B"/>
    <w:rsid w:val="004312C2"/>
    <w:rsid w:val="0044494F"/>
    <w:rsid w:val="004607F2"/>
    <w:rsid w:val="00464D6E"/>
    <w:rsid w:val="004762E0"/>
    <w:rsid w:val="0047678A"/>
    <w:rsid w:val="00477040"/>
    <w:rsid w:val="004903AB"/>
    <w:rsid w:val="004C67C2"/>
    <w:rsid w:val="004C7E57"/>
    <w:rsid w:val="004D072F"/>
    <w:rsid w:val="004D1095"/>
    <w:rsid w:val="004E3CAA"/>
    <w:rsid w:val="005410D3"/>
    <w:rsid w:val="00542372"/>
    <w:rsid w:val="00550227"/>
    <w:rsid w:val="00552337"/>
    <w:rsid w:val="00557E4E"/>
    <w:rsid w:val="00560E0E"/>
    <w:rsid w:val="0056540E"/>
    <w:rsid w:val="00571985"/>
    <w:rsid w:val="005735EA"/>
    <w:rsid w:val="00577839"/>
    <w:rsid w:val="00590AC5"/>
    <w:rsid w:val="00597466"/>
    <w:rsid w:val="005A3499"/>
    <w:rsid w:val="005C58D2"/>
    <w:rsid w:val="005D46DE"/>
    <w:rsid w:val="005E1AEF"/>
    <w:rsid w:val="0060780F"/>
    <w:rsid w:val="00612BEF"/>
    <w:rsid w:val="0061313A"/>
    <w:rsid w:val="00663262"/>
    <w:rsid w:val="00671DC7"/>
    <w:rsid w:val="0068126C"/>
    <w:rsid w:val="00682B9D"/>
    <w:rsid w:val="00686C6F"/>
    <w:rsid w:val="006A3F0C"/>
    <w:rsid w:val="006B4EBF"/>
    <w:rsid w:val="006C297E"/>
    <w:rsid w:val="006E4596"/>
    <w:rsid w:val="006F3509"/>
    <w:rsid w:val="00700462"/>
    <w:rsid w:val="00722C44"/>
    <w:rsid w:val="00737DA8"/>
    <w:rsid w:val="00744742"/>
    <w:rsid w:val="00761CD3"/>
    <w:rsid w:val="00765A85"/>
    <w:rsid w:val="0077727D"/>
    <w:rsid w:val="0079580E"/>
    <w:rsid w:val="007A22EC"/>
    <w:rsid w:val="007A3AF7"/>
    <w:rsid w:val="007B5D4C"/>
    <w:rsid w:val="007B6342"/>
    <w:rsid w:val="007C5F5C"/>
    <w:rsid w:val="007C698F"/>
    <w:rsid w:val="007D7CD7"/>
    <w:rsid w:val="007F5650"/>
    <w:rsid w:val="00822DDD"/>
    <w:rsid w:val="0083405D"/>
    <w:rsid w:val="00837792"/>
    <w:rsid w:val="00867C82"/>
    <w:rsid w:val="008713E6"/>
    <w:rsid w:val="008C647F"/>
    <w:rsid w:val="008E2602"/>
    <w:rsid w:val="008E5908"/>
    <w:rsid w:val="008E7FA4"/>
    <w:rsid w:val="008F16CA"/>
    <w:rsid w:val="00906293"/>
    <w:rsid w:val="00931282"/>
    <w:rsid w:val="00940FD3"/>
    <w:rsid w:val="009648DF"/>
    <w:rsid w:val="00984BD3"/>
    <w:rsid w:val="009908D3"/>
    <w:rsid w:val="00996C93"/>
    <w:rsid w:val="009A6B55"/>
    <w:rsid w:val="009B3FED"/>
    <w:rsid w:val="009B6948"/>
    <w:rsid w:val="009E0130"/>
    <w:rsid w:val="00A2420B"/>
    <w:rsid w:val="00A650C2"/>
    <w:rsid w:val="00A74B7F"/>
    <w:rsid w:val="00A83505"/>
    <w:rsid w:val="00A87A85"/>
    <w:rsid w:val="00A9491E"/>
    <w:rsid w:val="00AC598A"/>
    <w:rsid w:val="00AC6E2D"/>
    <w:rsid w:val="00AC7DD4"/>
    <w:rsid w:val="00AE1B2E"/>
    <w:rsid w:val="00B026F1"/>
    <w:rsid w:val="00B20907"/>
    <w:rsid w:val="00B2229B"/>
    <w:rsid w:val="00B36A34"/>
    <w:rsid w:val="00B475A2"/>
    <w:rsid w:val="00B742A9"/>
    <w:rsid w:val="00B7551C"/>
    <w:rsid w:val="00B81627"/>
    <w:rsid w:val="00BA42F8"/>
    <w:rsid w:val="00BA7D26"/>
    <w:rsid w:val="00BC176B"/>
    <w:rsid w:val="00BC3112"/>
    <w:rsid w:val="00BC47C4"/>
    <w:rsid w:val="00BD40D7"/>
    <w:rsid w:val="00BF3674"/>
    <w:rsid w:val="00C203D7"/>
    <w:rsid w:val="00C3208C"/>
    <w:rsid w:val="00C40143"/>
    <w:rsid w:val="00C51CAA"/>
    <w:rsid w:val="00C75F94"/>
    <w:rsid w:val="00C93543"/>
    <w:rsid w:val="00C936D4"/>
    <w:rsid w:val="00CA1EE6"/>
    <w:rsid w:val="00CA32EB"/>
    <w:rsid w:val="00CA4D1C"/>
    <w:rsid w:val="00CB1A8A"/>
    <w:rsid w:val="00CB3F44"/>
    <w:rsid w:val="00CE04D4"/>
    <w:rsid w:val="00CE37B8"/>
    <w:rsid w:val="00D023A7"/>
    <w:rsid w:val="00D266F5"/>
    <w:rsid w:val="00D4074D"/>
    <w:rsid w:val="00D4342E"/>
    <w:rsid w:val="00D449E6"/>
    <w:rsid w:val="00D61FD9"/>
    <w:rsid w:val="00D638FE"/>
    <w:rsid w:val="00D76D3B"/>
    <w:rsid w:val="00D80A53"/>
    <w:rsid w:val="00D80EBF"/>
    <w:rsid w:val="00D92E41"/>
    <w:rsid w:val="00DB6ED1"/>
    <w:rsid w:val="00DD43EB"/>
    <w:rsid w:val="00DF33C9"/>
    <w:rsid w:val="00E127D0"/>
    <w:rsid w:val="00E144D8"/>
    <w:rsid w:val="00E2203D"/>
    <w:rsid w:val="00E221FB"/>
    <w:rsid w:val="00E7271B"/>
    <w:rsid w:val="00E7319E"/>
    <w:rsid w:val="00E95C5A"/>
    <w:rsid w:val="00EA7B1F"/>
    <w:rsid w:val="00ED48C5"/>
    <w:rsid w:val="00EE350E"/>
    <w:rsid w:val="00F14DDB"/>
    <w:rsid w:val="00F25519"/>
    <w:rsid w:val="00F43784"/>
    <w:rsid w:val="00F60B25"/>
    <w:rsid w:val="00F80367"/>
    <w:rsid w:val="00FA524B"/>
    <w:rsid w:val="00FB0657"/>
    <w:rsid w:val="00FB4AC5"/>
    <w:rsid w:val="00FD4A20"/>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306DA"/>
  <w15:docId w15:val="{E86C2F53-759E-4E3C-9C18-97976A55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B026F1"/>
    <w:pPr>
      <w:ind w:left="720"/>
      <w:contextualSpacing/>
    </w:pPr>
  </w:style>
  <w:style w:type="character" w:styleId="CommentReference">
    <w:name w:val="annotation reference"/>
    <w:basedOn w:val="DefaultParagraphFont"/>
    <w:rsid w:val="00B20907"/>
    <w:rPr>
      <w:sz w:val="16"/>
      <w:szCs w:val="16"/>
    </w:rPr>
  </w:style>
  <w:style w:type="paragraph" w:styleId="CommentText">
    <w:name w:val="annotation text"/>
    <w:basedOn w:val="Normal"/>
    <w:link w:val="CommentTextChar"/>
    <w:rsid w:val="00B20907"/>
  </w:style>
  <w:style w:type="character" w:customStyle="1" w:styleId="CommentTextChar">
    <w:name w:val="Comment Text Char"/>
    <w:basedOn w:val="DefaultParagraphFont"/>
    <w:link w:val="CommentText"/>
    <w:rsid w:val="00B20907"/>
    <w:rPr>
      <w:lang w:eastAsia="en-US"/>
    </w:rPr>
  </w:style>
  <w:style w:type="paragraph" w:styleId="CommentSubject">
    <w:name w:val="annotation subject"/>
    <w:basedOn w:val="CommentText"/>
    <w:next w:val="CommentText"/>
    <w:link w:val="CommentSubjectChar"/>
    <w:rsid w:val="00B20907"/>
    <w:rPr>
      <w:b/>
      <w:bCs/>
    </w:rPr>
  </w:style>
  <w:style w:type="character" w:customStyle="1" w:styleId="CommentSubjectChar">
    <w:name w:val="Comment Subject Char"/>
    <w:basedOn w:val="CommentTextChar"/>
    <w:link w:val="CommentSubject"/>
    <w:rsid w:val="00B2090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926500386">
      <w:bodyDiv w:val="1"/>
      <w:marLeft w:val="0"/>
      <w:marRight w:val="0"/>
      <w:marTop w:val="0"/>
      <w:marBottom w:val="0"/>
      <w:divBdr>
        <w:top w:val="none" w:sz="0" w:space="0" w:color="auto"/>
        <w:left w:val="none" w:sz="0" w:space="0" w:color="auto"/>
        <w:bottom w:val="none" w:sz="0" w:space="0" w:color="auto"/>
        <w:right w:val="none" w:sz="0" w:space="0" w:color="auto"/>
      </w:divBdr>
    </w:div>
    <w:div w:id="1166433530">
      <w:bodyDiv w:val="1"/>
      <w:marLeft w:val="0"/>
      <w:marRight w:val="0"/>
      <w:marTop w:val="0"/>
      <w:marBottom w:val="0"/>
      <w:divBdr>
        <w:top w:val="none" w:sz="0" w:space="0" w:color="auto"/>
        <w:left w:val="none" w:sz="0" w:space="0" w:color="auto"/>
        <w:bottom w:val="none" w:sz="0" w:space="0" w:color="auto"/>
        <w:right w:val="none" w:sz="0" w:space="0" w:color="auto"/>
      </w:divBdr>
    </w:div>
    <w:div w:id="20101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F279F-EBD0-4950-9258-EDE01BDF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1638</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Paula Gabriel</cp:lastModifiedBy>
  <cp:revision>10</cp:revision>
  <cp:lastPrinted>2013-10-21T12:32:00Z</cp:lastPrinted>
  <dcterms:created xsi:type="dcterms:W3CDTF">2024-02-21T14:40:00Z</dcterms:created>
  <dcterms:modified xsi:type="dcterms:W3CDTF">2024-02-23T11:15:00Z</dcterms:modified>
</cp:coreProperties>
</file>